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74B5" w14:textId="1CAECEBF" w:rsidR="00D26D09" w:rsidRDefault="00000000">
      <w:pPr>
        <w:pStyle w:val="Title"/>
        <w:jc w:val="center"/>
      </w:pPr>
      <w:r>
        <w:t>Wastewater Testing and Treatment</w:t>
      </w:r>
    </w:p>
    <w:p w14:paraId="588911C1" w14:textId="77777777" w:rsidR="00D26D09" w:rsidRDefault="00000000">
      <w:pPr>
        <w:jc w:val="center"/>
      </w:pPr>
      <w:r>
        <w:t>High School Chemistry - Grades 10-12</w:t>
      </w:r>
    </w:p>
    <w:p w14:paraId="1D7AF654" w14:textId="77777777" w:rsidR="00D26D09" w:rsidRDefault="00D26D09"/>
    <w:p w14:paraId="1148A67F" w14:textId="77777777" w:rsidR="00D26D09" w:rsidRDefault="00D26D09">
      <w:pPr>
        <w:rPr>
          <w:i/>
        </w:rPr>
      </w:pPr>
    </w:p>
    <w:p w14:paraId="2B280F89" w14:textId="77777777" w:rsidR="00D26D09" w:rsidRDefault="00D26D09"/>
    <w:p w14:paraId="3AE8B37E" w14:textId="77777777" w:rsidR="00D26D09" w:rsidRDefault="00000000">
      <w:pPr>
        <w:widowControl w:val="0"/>
        <w:spacing w:line="200" w:lineRule="auto"/>
        <w:jc w:val="center"/>
        <w:rPr>
          <w:b/>
          <w:sz w:val="20"/>
          <w:szCs w:val="20"/>
        </w:rPr>
      </w:pPr>
      <w:r>
        <w:rPr>
          <w:b/>
          <w:sz w:val="20"/>
          <w:szCs w:val="20"/>
        </w:rPr>
        <w:br/>
      </w:r>
      <w:r>
        <w:rPr>
          <w:b/>
          <w:sz w:val="20"/>
          <w:szCs w:val="20"/>
        </w:rPr>
        <w:br/>
      </w:r>
      <w:r>
        <w:rPr>
          <w:b/>
          <w:sz w:val="20"/>
          <w:szCs w:val="20"/>
        </w:rPr>
        <w:br/>
        <w:t>A collaboration with the Cape Cod Regional STEM Network © 2023</w:t>
      </w:r>
    </w:p>
    <w:p w14:paraId="0C3AAF82" w14:textId="77777777" w:rsidR="00D26D09" w:rsidRDefault="00000000">
      <w:pPr>
        <w:widowControl w:val="0"/>
        <w:spacing w:line="200" w:lineRule="auto"/>
        <w:jc w:val="center"/>
        <w:rPr>
          <w:sz w:val="20"/>
          <w:szCs w:val="20"/>
        </w:rPr>
      </w:pPr>
      <w:r>
        <w:rPr>
          <w:sz w:val="20"/>
          <w:szCs w:val="20"/>
        </w:rPr>
        <w:t>For personal or classroom use only. Please cite source and use copyright and Cape Cod Regional STEM Network logo when reproducing. Any opinions, findings, conclusions, or recommendations expressed in this material are those of the author(s) and do not necessarily reflect the views of Cape Cod Regional STEM Network or the Brotherton Foundation.</w:t>
      </w:r>
    </w:p>
    <w:p w14:paraId="426BD3AF" w14:textId="77777777" w:rsidR="00D26D09" w:rsidRDefault="00000000">
      <w:pPr>
        <w:pStyle w:val="Heading1"/>
      </w:pPr>
      <w:bookmarkStart w:id="0" w:name="_o7ofvwkc7pcs" w:colFirst="0" w:colLast="0"/>
      <w:bookmarkEnd w:id="0"/>
      <w:r>
        <w:br w:type="page"/>
      </w:r>
    </w:p>
    <w:p w14:paraId="3DA4C906" w14:textId="77777777" w:rsidR="00D26D09" w:rsidRDefault="00000000">
      <w:pPr>
        <w:pStyle w:val="Heading1"/>
      </w:pPr>
      <w:bookmarkStart w:id="1" w:name="_ij0afx7vpug8" w:colFirst="0" w:colLast="0"/>
      <w:bookmarkEnd w:id="1"/>
      <w:r>
        <w:lastRenderedPageBreak/>
        <w:t xml:space="preserve">Curriculum Overview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5520"/>
      </w:tblGrid>
      <w:tr w:rsidR="00D26D09" w14:paraId="0083D4C9" w14:textId="77777777">
        <w:trPr>
          <w:trHeight w:val="420"/>
        </w:trPr>
        <w:tc>
          <w:tcPr>
            <w:tcW w:w="9360" w:type="dxa"/>
            <w:gridSpan w:val="2"/>
            <w:shd w:val="clear" w:color="auto" w:fill="FF00FF"/>
            <w:tcMar>
              <w:top w:w="100" w:type="dxa"/>
              <w:left w:w="100" w:type="dxa"/>
              <w:bottom w:w="100" w:type="dxa"/>
              <w:right w:w="100" w:type="dxa"/>
            </w:tcMar>
          </w:tcPr>
          <w:p w14:paraId="75C0CCF5" w14:textId="77777777" w:rsidR="00D26D09" w:rsidRDefault="00000000">
            <w:pPr>
              <w:widowControl w:val="0"/>
              <w:pBdr>
                <w:top w:val="nil"/>
                <w:left w:val="nil"/>
                <w:bottom w:val="nil"/>
                <w:right w:val="nil"/>
                <w:between w:val="nil"/>
              </w:pBdr>
              <w:spacing w:line="240" w:lineRule="auto"/>
            </w:pPr>
            <w:r>
              <w:t>Stage 1: Desired Results</w:t>
            </w:r>
          </w:p>
        </w:tc>
      </w:tr>
      <w:tr w:rsidR="00D26D09" w14:paraId="18513E34" w14:textId="77777777">
        <w:trPr>
          <w:trHeight w:val="420"/>
        </w:trPr>
        <w:tc>
          <w:tcPr>
            <w:tcW w:w="3840" w:type="dxa"/>
            <w:vMerge w:val="restart"/>
            <w:shd w:val="clear" w:color="auto" w:fill="auto"/>
            <w:tcMar>
              <w:top w:w="100" w:type="dxa"/>
              <w:left w:w="100" w:type="dxa"/>
              <w:bottom w:w="100" w:type="dxa"/>
              <w:right w:w="100" w:type="dxa"/>
            </w:tcMar>
          </w:tcPr>
          <w:p w14:paraId="1D3FA577" w14:textId="77777777" w:rsidR="00D26D09" w:rsidRDefault="00000000">
            <w:pPr>
              <w:widowControl w:val="0"/>
              <w:pBdr>
                <w:top w:val="nil"/>
                <w:left w:val="nil"/>
                <w:bottom w:val="nil"/>
                <w:right w:val="nil"/>
                <w:between w:val="nil"/>
              </w:pBdr>
              <w:spacing w:line="240" w:lineRule="auto"/>
            </w:pPr>
            <w:r>
              <w:t>MA State Standards</w:t>
            </w:r>
          </w:p>
          <w:p w14:paraId="293FDEFB" w14:textId="77777777" w:rsidR="00E84A02" w:rsidRDefault="00E84A02" w:rsidP="00E84A02">
            <w:r>
              <w:t>MA STE Standards: HS-ESS3-1, HS-ESS3-3, HS-ETS1-3</w:t>
            </w:r>
          </w:p>
          <w:p w14:paraId="739DA804" w14:textId="77777777" w:rsidR="00E84A02" w:rsidRDefault="00E84A02">
            <w:pPr>
              <w:widowControl w:val="0"/>
              <w:pBdr>
                <w:top w:val="nil"/>
                <w:left w:val="nil"/>
                <w:bottom w:val="nil"/>
                <w:right w:val="nil"/>
                <w:between w:val="nil"/>
              </w:pBdr>
              <w:spacing w:line="240" w:lineRule="auto"/>
            </w:pPr>
          </w:p>
          <w:p w14:paraId="786F5242" w14:textId="77777777" w:rsidR="00E84A02" w:rsidRDefault="00E84A02" w:rsidP="00E84A02">
            <w:r>
              <w:t>MA STE Standards: HS-PS1-2, HS-ESS3-3</w:t>
            </w:r>
          </w:p>
          <w:p w14:paraId="4C769D80" w14:textId="77777777" w:rsidR="00E84A02" w:rsidRDefault="00E84A02" w:rsidP="00E84A02">
            <w:r>
              <w:t>MA STE Standards: HS-ESS3-4, HS-ETS1-1</w:t>
            </w:r>
          </w:p>
          <w:p w14:paraId="4BA5FEC8" w14:textId="77777777" w:rsidR="00E84A02" w:rsidRDefault="00E84A02">
            <w:pPr>
              <w:widowControl w:val="0"/>
              <w:pBdr>
                <w:top w:val="nil"/>
                <w:left w:val="nil"/>
                <w:bottom w:val="nil"/>
                <w:right w:val="nil"/>
                <w:between w:val="nil"/>
              </w:pBdr>
              <w:spacing w:line="240" w:lineRule="auto"/>
            </w:pPr>
          </w:p>
          <w:p w14:paraId="47AC1DB5" w14:textId="77777777" w:rsidR="00E84A02" w:rsidRDefault="00E84A02" w:rsidP="00E84A02">
            <w:r>
              <w:t>MA STE Standards: HS-PS2-6, HS-ETS1-3</w:t>
            </w:r>
          </w:p>
          <w:p w14:paraId="61D90B7B" w14:textId="77777777" w:rsidR="00E84A02" w:rsidRDefault="00E84A02">
            <w:pPr>
              <w:widowControl w:val="0"/>
              <w:pBdr>
                <w:top w:val="nil"/>
                <w:left w:val="nil"/>
                <w:bottom w:val="nil"/>
                <w:right w:val="nil"/>
                <w:between w:val="nil"/>
              </w:pBdr>
              <w:spacing w:line="240" w:lineRule="auto"/>
            </w:pPr>
          </w:p>
          <w:p w14:paraId="729A9C0F" w14:textId="77777777" w:rsidR="00E84A02" w:rsidRDefault="00E84A02" w:rsidP="00E84A02">
            <w:r>
              <w:t>MA STE Standards: HS-ESS3-3, HS-ETS1-4</w:t>
            </w:r>
          </w:p>
          <w:p w14:paraId="5C86C735" w14:textId="77777777" w:rsidR="00E84A02" w:rsidRDefault="00E84A02">
            <w:pPr>
              <w:widowControl w:val="0"/>
              <w:pBdr>
                <w:top w:val="nil"/>
                <w:left w:val="nil"/>
                <w:bottom w:val="nil"/>
                <w:right w:val="nil"/>
                <w:between w:val="nil"/>
              </w:pBdr>
              <w:spacing w:line="240" w:lineRule="auto"/>
            </w:pPr>
          </w:p>
        </w:tc>
        <w:tc>
          <w:tcPr>
            <w:tcW w:w="5520" w:type="dxa"/>
            <w:shd w:val="clear" w:color="auto" w:fill="auto"/>
            <w:tcMar>
              <w:top w:w="100" w:type="dxa"/>
              <w:left w:w="100" w:type="dxa"/>
              <w:bottom w:w="100" w:type="dxa"/>
              <w:right w:w="100" w:type="dxa"/>
            </w:tcMar>
          </w:tcPr>
          <w:p w14:paraId="39953231" w14:textId="77777777" w:rsidR="00D26D09" w:rsidRDefault="00000000">
            <w:pPr>
              <w:widowControl w:val="0"/>
              <w:spacing w:before="240" w:after="240" w:line="240" w:lineRule="auto"/>
              <w:rPr>
                <w:b/>
                <w:i/>
              </w:rPr>
            </w:pPr>
            <w:r>
              <w:rPr>
                <w:b/>
                <w:i/>
              </w:rPr>
              <w:t>Essential Questions</w:t>
            </w:r>
          </w:p>
          <w:p w14:paraId="2BB3635C" w14:textId="77777777" w:rsidR="00D26D09" w:rsidRDefault="00000000" w:rsidP="002D3F60">
            <w:pPr>
              <w:pStyle w:val="ListParagraph"/>
              <w:widowControl w:val="0"/>
              <w:numPr>
                <w:ilvl w:val="0"/>
                <w:numId w:val="29"/>
              </w:numPr>
              <w:spacing w:before="240" w:after="240" w:line="240" w:lineRule="auto"/>
            </w:pPr>
            <w:r>
              <w:t>How does wastewater treatment help protect the environment and public health?</w:t>
            </w:r>
          </w:p>
          <w:p w14:paraId="1BF786EF" w14:textId="77777777" w:rsidR="00D26D09" w:rsidRDefault="00000000" w:rsidP="002D3F60">
            <w:pPr>
              <w:pStyle w:val="ListParagraph"/>
              <w:widowControl w:val="0"/>
              <w:numPr>
                <w:ilvl w:val="0"/>
                <w:numId w:val="29"/>
              </w:numPr>
              <w:spacing w:before="240" w:after="240" w:line="240" w:lineRule="auto"/>
            </w:pPr>
            <w:r>
              <w:t>What chemical processes are involved in wastewater treatment?</w:t>
            </w:r>
          </w:p>
          <w:p w14:paraId="02002F62" w14:textId="77777777" w:rsidR="00D26D09" w:rsidRDefault="00000000" w:rsidP="002D3F60">
            <w:pPr>
              <w:pStyle w:val="ListParagraph"/>
              <w:widowControl w:val="0"/>
              <w:numPr>
                <w:ilvl w:val="0"/>
                <w:numId w:val="29"/>
              </w:numPr>
              <w:spacing w:before="240" w:after="240" w:line="240" w:lineRule="auto"/>
            </w:pPr>
            <w:r>
              <w:t>How can we apply chemical principles to improve wastewater treatment efficiency?</w:t>
            </w:r>
          </w:p>
          <w:p w14:paraId="5C266AB0" w14:textId="77777777" w:rsidR="00D26D09" w:rsidRDefault="00000000" w:rsidP="002D3F60">
            <w:pPr>
              <w:pStyle w:val="ListParagraph"/>
              <w:widowControl w:val="0"/>
              <w:numPr>
                <w:ilvl w:val="0"/>
                <w:numId w:val="29"/>
              </w:numPr>
              <w:spacing w:before="240" w:after="240" w:line="240" w:lineRule="auto"/>
            </w:pPr>
            <w:r>
              <w:t>What role do chemistry and environmental science play in sustainable wastewater management?</w:t>
            </w:r>
          </w:p>
          <w:p w14:paraId="48D7C299" w14:textId="77777777" w:rsidR="00D26D09" w:rsidRDefault="00000000" w:rsidP="002D3F60">
            <w:pPr>
              <w:pStyle w:val="ListParagraph"/>
              <w:widowControl w:val="0"/>
              <w:numPr>
                <w:ilvl w:val="0"/>
                <w:numId w:val="29"/>
              </w:numPr>
              <w:pBdr>
                <w:top w:val="nil"/>
                <w:left w:val="nil"/>
                <w:bottom w:val="nil"/>
                <w:right w:val="nil"/>
                <w:between w:val="nil"/>
              </w:pBdr>
              <w:spacing w:line="240" w:lineRule="auto"/>
            </w:pPr>
            <w:r>
              <w:t>How can we use analytical techniques to monitor and assess water quality?</w:t>
            </w:r>
          </w:p>
        </w:tc>
      </w:tr>
      <w:tr w:rsidR="00D26D09" w14:paraId="44DD065B" w14:textId="77777777">
        <w:trPr>
          <w:trHeight w:val="420"/>
        </w:trPr>
        <w:tc>
          <w:tcPr>
            <w:tcW w:w="3840" w:type="dxa"/>
            <w:vMerge/>
            <w:shd w:val="clear" w:color="auto" w:fill="auto"/>
            <w:tcMar>
              <w:top w:w="100" w:type="dxa"/>
              <w:left w:w="100" w:type="dxa"/>
              <w:bottom w:w="100" w:type="dxa"/>
              <w:right w:w="100" w:type="dxa"/>
            </w:tcMar>
          </w:tcPr>
          <w:p w14:paraId="7FCC0377" w14:textId="77777777" w:rsidR="00D26D09" w:rsidRDefault="00D26D09">
            <w:pPr>
              <w:widowControl w:val="0"/>
              <w:pBdr>
                <w:top w:val="nil"/>
                <w:left w:val="nil"/>
                <w:bottom w:val="nil"/>
                <w:right w:val="nil"/>
                <w:between w:val="nil"/>
              </w:pBdr>
              <w:spacing w:line="240" w:lineRule="auto"/>
            </w:pPr>
          </w:p>
        </w:tc>
        <w:tc>
          <w:tcPr>
            <w:tcW w:w="5520" w:type="dxa"/>
            <w:shd w:val="clear" w:color="auto" w:fill="auto"/>
            <w:tcMar>
              <w:top w:w="100" w:type="dxa"/>
              <w:left w:w="100" w:type="dxa"/>
              <w:bottom w:w="100" w:type="dxa"/>
              <w:right w:w="100" w:type="dxa"/>
            </w:tcMar>
          </w:tcPr>
          <w:p w14:paraId="50ADDD5F" w14:textId="77777777" w:rsidR="00D26D09" w:rsidRDefault="00000000" w:rsidP="002D3F60">
            <w:pPr>
              <w:pStyle w:val="ListParagraph"/>
              <w:widowControl w:val="0"/>
              <w:numPr>
                <w:ilvl w:val="0"/>
                <w:numId w:val="29"/>
              </w:numPr>
              <w:spacing w:before="240" w:after="240" w:line="240" w:lineRule="auto"/>
              <w:rPr>
                <w:b/>
                <w:i/>
              </w:rPr>
            </w:pPr>
            <w:r w:rsidRPr="002D3F60">
              <w:rPr>
                <w:b/>
                <w:i/>
              </w:rPr>
              <w:t>Enduring Understandings</w:t>
            </w:r>
          </w:p>
          <w:p w14:paraId="203CDA7E" w14:textId="77777777" w:rsidR="002D3F60" w:rsidRPr="002D3F60" w:rsidRDefault="002D3F60" w:rsidP="002D3F60">
            <w:pPr>
              <w:pStyle w:val="ListParagraph"/>
              <w:widowControl w:val="0"/>
              <w:spacing w:before="240" w:after="240" w:line="240" w:lineRule="auto"/>
              <w:rPr>
                <w:b/>
                <w:i/>
              </w:rPr>
            </w:pPr>
          </w:p>
          <w:p w14:paraId="39126A24" w14:textId="77777777" w:rsidR="00D26D09" w:rsidRDefault="00000000" w:rsidP="002D3F60">
            <w:pPr>
              <w:pStyle w:val="ListParagraph"/>
              <w:widowControl w:val="0"/>
              <w:numPr>
                <w:ilvl w:val="0"/>
                <w:numId w:val="29"/>
              </w:numPr>
              <w:spacing w:before="240" w:after="240" w:line="240" w:lineRule="auto"/>
            </w:pPr>
            <w:r>
              <w:t>Wastewater treatment is essential for protecting the environment and human health by removing pollutants and contaminants.</w:t>
            </w:r>
          </w:p>
          <w:p w14:paraId="127EBEBF" w14:textId="77777777" w:rsidR="00D26D09" w:rsidRDefault="00000000" w:rsidP="002D3F60">
            <w:pPr>
              <w:pStyle w:val="ListParagraph"/>
              <w:widowControl w:val="0"/>
              <w:numPr>
                <w:ilvl w:val="0"/>
                <w:numId w:val="29"/>
              </w:numPr>
              <w:spacing w:before="240" w:after="240" w:line="240" w:lineRule="auto"/>
            </w:pPr>
            <w:r>
              <w:t>Chemical reactions play a critical role in the treatment of wastewater to transform and remove harmful substances.</w:t>
            </w:r>
          </w:p>
          <w:p w14:paraId="23686CCC" w14:textId="77777777" w:rsidR="00D26D09" w:rsidRDefault="00000000" w:rsidP="002D3F60">
            <w:pPr>
              <w:pStyle w:val="ListParagraph"/>
              <w:widowControl w:val="0"/>
              <w:numPr>
                <w:ilvl w:val="0"/>
                <w:numId w:val="29"/>
              </w:numPr>
              <w:spacing w:before="240" w:after="240" w:line="240" w:lineRule="auto"/>
            </w:pPr>
            <w:r>
              <w:t>Applying chemistry principles and analytical techniques can lead to more effective and sustainable wastewater treatment solutions.</w:t>
            </w:r>
          </w:p>
          <w:p w14:paraId="7822858E" w14:textId="77777777" w:rsidR="00D26D09" w:rsidRDefault="00000000" w:rsidP="002D3F60">
            <w:pPr>
              <w:pStyle w:val="ListParagraph"/>
              <w:widowControl w:val="0"/>
              <w:numPr>
                <w:ilvl w:val="0"/>
                <w:numId w:val="29"/>
              </w:numPr>
              <w:pBdr>
                <w:top w:val="nil"/>
                <w:left w:val="nil"/>
                <w:bottom w:val="nil"/>
                <w:right w:val="nil"/>
                <w:between w:val="nil"/>
              </w:pBdr>
              <w:spacing w:line="240" w:lineRule="auto"/>
            </w:pPr>
            <w:r>
              <w:t>Wastewater management is a multidisciplinary effort that involves collaboration among scientists, engineers, and policymakers.</w:t>
            </w:r>
          </w:p>
          <w:p w14:paraId="5F6A824F" w14:textId="77777777" w:rsidR="00D26D09" w:rsidRDefault="00D26D09">
            <w:pPr>
              <w:widowControl w:val="0"/>
              <w:pBdr>
                <w:top w:val="nil"/>
                <w:left w:val="nil"/>
                <w:bottom w:val="nil"/>
                <w:right w:val="nil"/>
                <w:between w:val="nil"/>
              </w:pBdr>
              <w:spacing w:line="240" w:lineRule="auto"/>
            </w:pPr>
          </w:p>
          <w:p w14:paraId="1415F5EE" w14:textId="77777777" w:rsidR="00D26D09" w:rsidRDefault="00D26D09">
            <w:pPr>
              <w:widowControl w:val="0"/>
              <w:pBdr>
                <w:top w:val="nil"/>
                <w:left w:val="nil"/>
                <w:bottom w:val="nil"/>
                <w:right w:val="nil"/>
                <w:between w:val="nil"/>
              </w:pBdr>
              <w:spacing w:line="240" w:lineRule="auto"/>
            </w:pPr>
          </w:p>
          <w:p w14:paraId="29886E26" w14:textId="77777777" w:rsidR="00D26D09" w:rsidRDefault="00D26D09">
            <w:pPr>
              <w:widowControl w:val="0"/>
              <w:pBdr>
                <w:top w:val="nil"/>
                <w:left w:val="nil"/>
                <w:bottom w:val="nil"/>
                <w:right w:val="nil"/>
                <w:between w:val="nil"/>
              </w:pBdr>
              <w:spacing w:line="240" w:lineRule="auto"/>
            </w:pPr>
          </w:p>
          <w:p w14:paraId="71F6749A" w14:textId="77777777" w:rsidR="00D26D09" w:rsidRDefault="00D26D09">
            <w:pPr>
              <w:widowControl w:val="0"/>
              <w:pBdr>
                <w:top w:val="nil"/>
                <w:left w:val="nil"/>
                <w:bottom w:val="nil"/>
                <w:right w:val="nil"/>
                <w:between w:val="nil"/>
              </w:pBdr>
              <w:spacing w:line="240" w:lineRule="auto"/>
            </w:pPr>
          </w:p>
          <w:p w14:paraId="16E43F1E" w14:textId="77777777" w:rsidR="00D26D09" w:rsidRDefault="00D26D09">
            <w:pPr>
              <w:widowControl w:val="0"/>
              <w:pBdr>
                <w:top w:val="nil"/>
                <w:left w:val="nil"/>
                <w:bottom w:val="nil"/>
                <w:right w:val="nil"/>
                <w:between w:val="nil"/>
              </w:pBdr>
              <w:spacing w:line="240" w:lineRule="auto"/>
            </w:pPr>
          </w:p>
          <w:p w14:paraId="4D562F73" w14:textId="77777777" w:rsidR="00D26D09" w:rsidRDefault="00D26D09">
            <w:pPr>
              <w:widowControl w:val="0"/>
              <w:pBdr>
                <w:top w:val="nil"/>
                <w:left w:val="nil"/>
                <w:bottom w:val="nil"/>
                <w:right w:val="nil"/>
                <w:between w:val="nil"/>
              </w:pBdr>
              <w:spacing w:line="240" w:lineRule="auto"/>
            </w:pPr>
          </w:p>
          <w:p w14:paraId="7E67288A" w14:textId="77777777" w:rsidR="00D26D09" w:rsidRDefault="00D26D09">
            <w:pPr>
              <w:widowControl w:val="0"/>
              <w:pBdr>
                <w:top w:val="nil"/>
                <w:left w:val="nil"/>
                <w:bottom w:val="nil"/>
                <w:right w:val="nil"/>
                <w:between w:val="nil"/>
              </w:pBdr>
              <w:spacing w:line="240" w:lineRule="auto"/>
            </w:pPr>
          </w:p>
          <w:p w14:paraId="568B2733" w14:textId="77777777" w:rsidR="00D26D09" w:rsidRDefault="00D26D09">
            <w:pPr>
              <w:widowControl w:val="0"/>
              <w:pBdr>
                <w:top w:val="nil"/>
                <w:left w:val="nil"/>
                <w:bottom w:val="nil"/>
                <w:right w:val="nil"/>
                <w:between w:val="nil"/>
              </w:pBdr>
              <w:spacing w:line="240" w:lineRule="auto"/>
            </w:pPr>
          </w:p>
          <w:p w14:paraId="0CFB7F29" w14:textId="77777777" w:rsidR="002D3F60" w:rsidRDefault="002D3F60">
            <w:pPr>
              <w:widowControl w:val="0"/>
              <w:pBdr>
                <w:top w:val="nil"/>
                <w:left w:val="nil"/>
                <w:bottom w:val="nil"/>
                <w:right w:val="nil"/>
                <w:between w:val="nil"/>
              </w:pBdr>
              <w:spacing w:line="240" w:lineRule="auto"/>
            </w:pPr>
          </w:p>
          <w:p w14:paraId="5D28F294" w14:textId="77777777" w:rsidR="002D3F60" w:rsidRDefault="002D3F60">
            <w:pPr>
              <w:widowControl w:val="0"/>
              <w:pBdr>
                <w:top w:val="nil"/>
                <w:left w:val="nil"/>
                <w:bottom w:val="nil"/>
                <w:right w:val="nil"/>
                <w:between w:val="nil"/>
              </w:pBdr>
              <w:spacing w:line="240" w:lineRule="auto"/>
            </w:pPr>
          </w:p>
          <w:p w14:paraId="18C00D16" w14:textId="77777777" w:rsidR="002D3F60" w:rsidRDefault="002D3F60">
            <w:pPr>
              <w:widowControl w:val="0"/>
              <w:pBdr>
                <w:top w:val="nil"/>
                <w:left w:val="nil"/>
                <w:bottom w:val="nil"/>
                <w:right w:val="nil"/>
                <w:between w:val="nil"/>
              </w:pBdr>
              <w:spacing w:line="240" w:lineRule="auto"/>
            </w:pPr>
          </w:p>
          <w:p w14:paraId="336BAD1D" w14:textId="77777777" w:rsidR="00D26D09" w:rsidRDefault="00D26D09">
            <w:pPr>
              <w:widowControl w:val="0"/>
              <w:pBdr>
                <w:top w:val="nil"/>
                <w:left w:val="nil"/>
                <w:bottom w:val="nil"/>
                <w:right w:val="nil"/>
                <w:between w:val="nil"/>
              </w:pBdr>
              <w:spacing w:line="240" w:lineRule="auto"/>
            </w:pPr>
          </w:p>
        </w:tc>
      </w:tr>
      <w:tr w:rsidR="00D26D09" w14:paraId="2EBC292C" w14:textId="77777777">
        <w:trPr>
          <w:trHeight w:val="420"/>
        </w:trPr>
        <w:tc>
          <w:tcPr>
            <w:tcW w:w="3840" w:type="dxa"/>
            <w:vMerge/>
            <w:shd w:val="clear" w:color="auto" w:fill="auto"/>
            <w:tcMar>
              <w:top w:w="100" w:type="dxa"/>
              <w:left w:w="100" w:type="dxa"/>
              <w:bottom w:w="100" w:type="dxa"/>
              <w:right w:w="100" w:type="dxa"/>
            </w:tcMar>
          </w:tcPr>
          <w:p w14:paraId="6E499C36" w14:textId="77777777" w:rsidR="00D26D09" w:rsidRDefault="00D26D09">
            <w:pPr>
              <w:widowControl w:val="0"/>
              <w:pBdr>
                <w:top w:val="nil"/>
                <w:left w:val="nil"/>
                <w:bottom w:val="nil"/>
                <w:right w:val="nil"/>
                <w:between w:val="nil"/>
              </w:pBdr>
              <w:spacing w:line="240" w:lineRule="auto"/>
            </w:pPr>
          </w:p>
        </w:tc>
        <w:tc>
          <w:tcPr>
            <w:tcW w:w="5520" w:type="dxa"/>
            <w:shd w:val="clear" w:color="auto" w:fill="auto"/>
            <w:tcMar>
              <w:top w:w="100" w:type="dxa"/>
              <w:left w:w="100" w:type="dxa"/>
              <w:bottom w:w="100" w:type="dxa"/>
              <w:right w:w="100" w:type="dxa"/>
            </w:tcMar>
          </w:tcPr>
          <w:p w14:paraId="18FAA494" w14:textId="77777777" w:rsidR="00D26D09" w:rsidRDefault="00000000">
            <w:pPr>
              <w:widowControl w:val="0"/>
              <w:spacing w:before="240" w:after="240" w:line="240" w:lineRule="auto"/>
              <w:rPr>
                <w:b/>
                <w:i/>
              </w:rPr>
            </w:pPr>
            <w:r>
              <w:rPr>
                <w:b/>
                <w:i/>
              </w:rPr>
              <w:t>Students will be able to..</w:t>
            </w:r>
          </w:p>
          <w:p w14:paraId="6288770A" w14:textId="77777777" w:rsidR="00D26D09" w:rsidRDefault="00000000" w:rsidP="002D3F60">
            <w:pPr>
              <w:pStyle w:val="ListParagraph"/>
              <w:widowControl w:val="0"/>
              <w:numPr>
                <w:ilvl w:val="0"/>
                <w:numId w:val="30"/>
              </w:numPr>
              <w:spacing w:before="240" w:after="240" w:line="240" w:lineRule="auto"/>
            </w:pPr>
            <w:r>
              <w:t>Apply knowledge of chemical reactions to understand and explain the processes involved in wastewater treatment.</w:t>
            </w:r>
          </w:p>
          <w:p w14:paraId="284B9A18" w14:textId="77777777" w:rsidR="00D26D09" w:rsidRDefault="00000000" w:rsidP="002D3F60">
            <w:pPr>
              <w:pStyle w:val="ListParagraph"/>
              <w:widowControl w:val="0"/>
              <w:numPr>
                <w:ilvl w:val="0"/>
                <w:numId w:val="30"/>
              </w:numPr>
              <w:spacing w:before="240" w:after="240" w:line="240" w:lineRule="auto"/>
            </w:pPr>
            <w:r>
              <w:t>Analyze and interpret water quality data to assess the effectiveness of wastewater treatment methods.</w:t>
            </w:r>
          </w:p>
          <w:p w14:paraId="77634DED" w14:textId="77777777" w:rsidR="00D26D09" w:rsidRDefault="00000000" w:rsidP="002D3F60">
            <w:pPr>
              <w:pStyle w:val="ListParagraph"/>
              <w:widowControl w:val="0"/>
              <w:numPr>
                <w:ilvl w:val="0"/>
                <w:numId w:val="30"/>
              </w:numPr>
              <w:spacing w:before="240" w:after="240" w:line="240" w:lineRule="auto"/>
            </w:pPr>
            <w:r>
              <w:t>Design and propose innovative solutions to improve wastewater treatment processes based on chemical principles.</w:t>
            </w:r>
          </w:p>
          <w:p w14:paraId="37B17AAE" w14:textId="77777777" w:rsidR="00D26D09" w:rsidRDefault="00000000" w:rsidP="002D3F60">
            <w:pPr>
              <w:pStyle w:val="ListParagraph"/>
              <w:widowControl w:val="0"/>
              <w:numPr>
                <w:ilvl w:val="0"/>
                <w:numId w:val="30"/>
              </w:numPr>
              <w:pBdr>
                <w:top w:val="nil"/>
                <w:left w:val="nil"/>
                <w:bottom w:val="nil"/>
                <w:right w:val="nil"/>
                <w:between w:val="nil"/>
              </w:pBdr>
              <w:spacing w:line="240" w:lineRule="auto"/>
            </w:pPr>
            <w:r>
              <w:t>Recognize the importance of environmentally responsible practices and the role of chemistry in addressing real-world challenges.</w:t>
            </w:r>
          </w:p>
        </w:tc>
      </w:tr>
    </w:tbl>
    <w:p w14:paraId="03844D29" w14:textId="77777777" w:rsidR="00D26D09" w:rsidRDefault="00D26D09"/>
    <w:p w14:paraId="0590DF03" w14:textId="77777777" w:rsidR="00D26D09" w:rsidRDefault="00D26D09"/>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6D09" w14:paraId="160C5B91" w14:textId="77777777">
        <w:trPr>
          <w:trHeight w:val="420"/>
        </w:trPr>
        <w:tc>
          <w:tcPr>
            <w:tcW w:w="9360" w:type="dxa"/>
            <w:shd w:val="clear" w:color="auto" w:fill="9900FF"/>
            <w:tcMar>
              <w:top w:w="100" w:type="dxa"/>
              <w:left w:w="100" w:type="dxa"/>
              <w:bottom w:w="100" w:type="dxa"/>
              <w:right w:w="100" w:type="dxa"/>
            </w:tcMar>
          </w:tcPr>
          <w:p w14:paraId="21C823A6" w14:textId="77777777" w:rsidR="00D26D09" w:rsidRDefault="00000000">
            <w:pPr>
              <w:widowControl w:val="0"/>
              <w:spacing w:line="240" w:lineRule="auto"/>
            </w:pPr>
            <w:r>
              <w:t>Stage 2: Evidence</w:t>
            </w:r>
          </w:p>
        </w:tc>
      </w:tr>
      <w:tr w:rsidR="00D26D09" w14:paraId="44751F00" w14:textId="77777777">
        <w:trPr>
          <w:trHeight w:val="420"/>
        </w:trPr>
        <w:tc>
          <w:tcPr>
            <w:tcW w:w="9360" w:type="dxa"/>
            <w:shd w:val="clear" w:color="auto" w:fill="auto"/>
            <w:tcMar>
              <w:top w:w="100" w:type="dxa"/>
              <w:left w:w="100" w:type="dxa"/>
              <w:bottom w:w="100" w:type="dxa"/>
              <w:right w:w="100" w:type="dxa"/>
            </w:tcMar>
          </w:tcPr>
          <w:p w14:paraId="73218F5B" w14:textId="77777777" w:rsidR="00D26D09" w:rsidRDefault="00000000">
            <w:pPr>
              <w:widowControl w:val="0"/>
              <w:spacing w:line="240" w:lineRule="auto"/>
              <w:rPr>
                <w:b/>
                <w:bCs/>
                <w:i/>
                <w:iCs/>
              </w:rPr>
            </w:pPr>
            <w:r w:rsidRPr="00F2394D">
              <w:rPr>
                <w:b/>
                <w:bCs/>
                <w:i/>
                <w:iCs/>
              </w:rPr>
              <w:t>Formative Assessment ideas:</w:t>
            </w:r>
          </w:p>
          <w:p w14:paraId="1EFB75B7" w14:textId="77777777" w:rsidR="002D3F60" w:rsidRPr="00F2394D" w:rsidRDefault="002D3F60">
            <w:pPr>
              <w:widowControl w:val="0"/>
              <w:spacing w:line="240" w:lineRule="auto"/>
              <w:rPr>
                <w:b/>
                <w:bCs/>
                <w:i/>
                <w:iCs/>
              </w:rPr>
            </w:pPr>
          </w:p>
          <w:p w14:paraId="11290F58" w14:textId="77777777" w:rsidR="00A32875" w:rsidRDefault="00A32875" w:rsidP="002D3F60">
            <w:pPr>
              <w:pStyle w:val="ListParagraph"/>
              <w:numPr>
                <w:ilvl w:val="0"/>
                <w:numId w:val="31"/>
              </w:numPr>
            </w:pPr>
            <w:r>
              <w:t>Class discussions and debates on wastewater-related topics.</w:t>
            </w:r>
          </w:p>
          <w:p w14:paraId="6F3E6AD3" w14:textId="77777777" w:rsidR="00A32875" w:rsidRDefault="00A32875" w:rsidP="002D3F60">
            <w:pPr>
              <w:pStyle w:val="ListParagraph"/>
              <w:numPr>
                <w:ilvl w:val="0"/>
                <w:numId w:val="31"/>
              </w:numPr>
            </w:pPr>
            <w:r>
              <w:t>Quizzes and short assessments after each lesson to gauge understanding.</w:t>
            </w:r>
          </w:p>
          <w:p w14:paraId="489501E9" w14:textId="77777777" w:rsidR="00A32875" w:rsidRDefault="00A32875" w:rsidP="002D3F60">
            <w:pPr>
              <w:pStyle w:val="ListParagraph"/>
              <w:numPr>
                <w:ilvl w:val="0"/>
                <w:numId w:val="31"/>
              </w:numPr>
            </w:pPr>
            <w:r>
              <w:t>Analyzing and interpreting data from water quality experiments.</w:t>
            </w:r>
          </w:p>
          <w:p w14:paraId="77C6654C" w14:textId="177718CB" w:rsidR="00A32875" w:rsidRDefault="00A32875" w:rsidP="002D3F60">
            <w:pPr>
              <w:pStyle w:val="ListParagraph"/>
              <w:widowControl w:val="0"/>
              <w:numPr>
                <w:ilvl w:val="0"/>
                <w:numId w:val="31"/>
              </w:numPr>
              <w:spacing w:line="240" w:lineRule="auto"/>
            </w:pPr>
            <w:r>
              <w:t>Peer reviews of proposed solutions in the culminating project.</w:t>
            </w:r>
          </w:p>
          <w:p w14:paraId="69859369" w14:textId="77777777" w:rsidR="00D26D09" w:rsidRDefault="00D26D09">
            <w:pPr>
              <w:widowControl w:val="0"/>
              <w:spacing w:line="240" w:lineRule="auto"/>
            </w:pPr>
          </w:p>
        </w:tc>
      </w:tr>
      <w:tr w:rsidR="00D26D09" w14:paraId="3F254894" w14:textId="77777777">
        <w:trPr>
          <w:trHeight w:val="420"/>
        </w:trPr>
        <w:tc>
          <w:tcPr>
            <w:tcW w:w="9360" w:type="dxa"/>
            <w:shd w:val="clear" w:color="auto" w:fill="auto"/>
            <w:tcMar>
              <w:top w:w="100" w:type="dxa"/>
              <w:left w:w="100" w:type="dxa"/>
              <w:bottom w:w="100" w:type="dxa"/>
              <w:right w:w="100" w:type="dxa"/>
            </w:tcMar>
          </w:tcPr>
          <w:p w14:paraId="5C332681" w14:textId="77777777" w:rsidR="00D26D09" w:rsidRDefault="00000000">
            <w:pPr>
              <w:widowControl w:val="0"/>
              <w:spacing w:line="240" w:lineRule="auto"/>
              <w:rPr>
                <w:b/>
                <w:bCs/>
                <w:i/>
                <w:iCs/>
              </w:rPr>
            </w:pPr>
            <w:r w:rsidRPr="00F2394D">
              <w:rPr>
                <w:b/>
                <w:bCs/>
                <w:i/>
                <w:iCs/>
              </w:rPr>
              <w:t xml:space="preserve">Summative Assessment ideas: </w:t>
            </w:r>
          </w:p>
          <w:p w14:paraId="31C9473F" w14:textId="77777777" w:rsidR="002D3F60" w:rsidRPr="00F2394D" w:rsidRDefault="002D3F60">
            <w:pPr>
              <w:widowControl w:val="0"/>
              <w:spacing w:line="240" w:lineRule="auto"/>
              <w:rPr>
                <w:b/>
                <w:bCs/>
                <w:i/>
                <w:iCs/>
              </w:rPr>
            </w:pPr>
          </w:p>
          <w:p w14:paraId="55442C30" w14:textId="77777777" w:rsidR="00A32875" w:rsidRDefault="00A32875" w:rsidP="002D3F60">
            <w:pPr>
              <w:pStyle w:val="ListParagraph"/>
              <w:numPr>
                <w:ilvl w:val="0"/>
                <w:numId w:val="32"/>
              </w:numPr>
            </w:pPr>
            <w:r>
              <w:t>A written report or presentation on the chemical processes involved in wastewater treatment and their environmental impacts.</w:t>
            </w:r>
          </w:p>
          <w:p w14:paraId="33601E6E" w14:textId="77777777" w:rsidR="00A32875" w:rsidRDefault="00A32875" w:rsidP="002D3F60">
            <w:pPr>
              <w:pStyle w:val="ListParagraph"/>
              <w:numPr>
                <w:ilvl w:val="0"/>
                <w:numId w:val="32"/>
              </w:numPr>
            </w:pPr>
            <w:r>
              <w:t>A water quality assessment project, where students analyze real water samples and propose treatment methods.</w:t>
            </w:r>
          </w:p>
          <w:p w14:paraId="31590518" w14:textId="097C3882" w:rsidR="00D26D09" w:rsidRDefault="00A32875" w:rsidP="002D3F60">
            <w:pPr>
              <w:pStyle w:val="ListParagraph"/>
              <w:widowControl w:val="0"/>
              <w:numPr>
                <w:ilvl w:val="0"/>
                <w:numId w:val="32"/>
              </w:numPr>
              <w:spacing w:line="240" w:lineRule="auto"/>
            </w:pPr>
            <w:r>
              <w:t>The culminating group project where students design and present their improved wastewater treatment systems.</w:t>
            </w:r>
          </w:p>
        </w:tc>
      </w:tr>
    </w:tbl>
    <w:p w14:paraId="145E2DF6" w14:textId="77777777" w:rsidR="00D26D09" w:rsidRDefault="00D26D09"/>
    <w:p w14:paraId="7C15E1D2" w14:textId="77777777" w:rsidR="00D26D09" w:rsidRDefault="00000000">
      <w:pPr>
        <w:sectPr w:rsidR="00D26D09">
          <w:headerReference w:type="default" r:id="rId7"/>
          <w:footerReference w:type="default" r:id="rId8"/>
          <w:headerReference w:type="first" r:id="rId9"/>
          <w:footerReference w:type="first" r:id="rId10"/>
          <w:pgSz w:w="12240" w:h="15840"/>
          <w:pgMar w:top="1440" w:right="1440" w:bottom="1440" w:left="1440" w:header="288" w:footer="720" w:gutter="0"/>
          <w:pgNumType w:start="1"/>
          <w:cols w:space="720"/>
          <w:titlePg/>
        </w:sectPr>
      </w:pPr>
      <w:r>
        <w:t xml:space="preserve"> </w:t>
      </w:r>
    </w:p>
    <w:p w14:paraId="6E8542FA" w14:textId="77777777" w:rsidR="00D26D09" w:rsidRDefault="00D26D09"/>
    <w:p w14:paraId="008B338E" w14:textId="77777777" w:rsidR="00D26D09" w:rsidRDefault="00D26D09">
      <w:bookmarkStart w:id="2" w:name="_dgfemzyu6e9h" w:colFirst="0" w:colLast="0"/>
      <w:bookmarkEnd w:id="2"/>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26D09" w14:paraId="415C08D2" w14:textId="77777777">
        <w:trPr>
          <w:trHeight w:val="420"/>
        </w:trPr>
        <w:tc>
          <w:tcPr>
            <w:tcW w:w="9360" w:type="dxa"/>
            <w:gridSpan w:val="2"/>
            <w:shd w:val="clear" w:color="auto" w:fill="00FF00"/>
            <w:tcMar>
              <w:top w:w="100" w:type="dxa"/>
              <w:left w:w="100" w:type="dxa"/>
              <w:bottom w:w="100" w:type="dxa"/>
              <w:right w:w="100" w:type="dxa"/>
            </w:tcMar>
          </w:tcPr>
          <w:p w14:paraId="77458714" w14:textId="77777777" w:rsidR="00D26D09" w:rsidRDefault="00000000">
            <w:pPr>
              <w:widowControl w:val="0"/>
              <w:pBdr>
                <w:top w:val="nil"/>
                <w:left w:val="nil"/>
                <w:bottom w:val="nil"/>
                <w:right w:val="nil"/>
                <w:between w:val="nil"/>
              </w:pBdr>
              <w:spacing w:line="240" w:lineRule="auto"/>
            </w:pPr>
            <w:r>
              <w:t>Lesson 1: Overview</w:t>
            </w:r>
          </w:p>
        </w:tc>
      </w:tr>
      <w:tr w:rsidR="00D26D09" w14:paraId="1873BB22" w14:textId="77777777">
        <w:tc>
          <w:tcPr>
            <w:tcW w:w="4680" w:type="dxa"/>
            <w:shd w:val="clear" w:color="auto" w:fill="auto"/>
            <w:tcMar>
              <w:top w:w="100" w:type="dxa"/>
              <w:left w:w="100" w:type="dxa"/>
              <w:bottom w:w="100" w:type="dxa"/>
              <w:right w:w="100" w:type="dxa"/>
            </w:tcMar>
          </w:tcPr>
          <w:p w14:paraId="02CB3DBB" w14:textId="77777777" w:rsidR="00D26D09" w:rsidRPr="00F2394D" w:rsidRDefault="00000000">
            <w:pPr>
              <w:widowControl w:val="0"/>
              <w:pBdr>
                <w:top w:val="nil"/>
                <w:left w:val="nil"/>
                <w:bottom w:val="nil"/>
                <w:right w:val="nil"/>
                <w:between w:val="nil"/>
              </w:pBdr>
              <w:spacing w:line="240" w:lineRule="auto"/>
              <w:rPr>
                <w:b/>
                <w:bCs/>
                <w:i/>
                <w:iCs/>
              </w:rPr>
            </w:pPr>
            <w:r w:rsidRPr="00F2394D">
              <w:rPr>
                <w:b/>
                <w:bCs/>
                <w:i/>
                <w:iCs/>
              </w:rPr>
              <w:t>Lesson Overview:</w:t>
            </w:r>
          </w:p>
          <w:p w14:paraId="18063500" w14:textId="77777777" w:rsidR="00D26D09" w:rsidRPr="003B4499" w:rsidRDefault="004B3D0D" w:rsidP="003B4499">
            <w:pPr>
              <w:pStyle w:val="ListParagraph"/>
              <w:widowControl w:val="0"/>
              <w:numPr>
                <w:ilvl w:val="0"/>
                <w:numId w:val="14"/>
              </w:numPr>
              <w:pBdr>
                <w:top w:val="nil"/>
                <w:left w:val="nil"/>
                <w:bottom w:val="nil"/>
                <w:right w:val="nil"/>
                <w:between w:val="nil"/>
              </w:pBdr>
              <w:spacing w:line="240" w:lineRule="auto"/>
              <w:rPr>
                <w:i/>
              </w:rPr>
            </w:pPr>
            <w:r>
              <w:t>This lesson serves as a foundational introduction to the concept of wastewater and its significance in environmental and public health.</w:t>
            </w:r>
            <w:r w:rsidR="003B4499">
              <w:t xml:space="preserve"> </w:t>
            </w:r>
          </w:p>
          <w:p w14:paraId="4222688A" w14:textId="18E336F6" w:rsidR="003B4499" w:rsidRPr="003B4499" w:rsidRDefault="003B4499" w:rsidP="003B4499">
            <w:pPr>
              <w:pStyle w:val="ListParagraph"/>
              <w:widowControl w:val="0"/>
              <w:numPr>
                <w:ilvl w:val="0"/>
                <w:numId w:val="14"/>
              </w:numPr>
              <w:pBdr>
                <w:top w:val="nil"/>
                <w:left w:val="nil"/>
                <w:bottom w:val="nil"/>
                <w:right w:val="nil"/>
                <w:between w:val="nil"/>
              </w:pBdr>
              <w:spacing w:line="240" w:lineRule="auto"/>
              <w:rPr>
                <w:iCs/>
              </w:rPr>
            </w:pPr>
            <w:r w:rsidRPr="003B4499">
              <w:rPr>
                <w:iCs/>
              </w:rPr>
              <w:t>Students will explore the sources of wastewater and the different types of pollutants commonly found in it.</w:t>
            </w:r>
          </w:p>
        </w:tc>
        <w:tc>
          <w:tcPr>
            <w:tcW w:w="4680" w:type="dxa"/>
            <w:shd w:val="clear" w:color="auto" w:fill="auto"/>
            <w:tcMar>
              <w:top w:w="100" w:type="dxa"/>
              <w:left w:w="100" w:type="dxa"/>
              <w:bottom w:w="100" w:type="dxa"/>
              <w:right w:w="100" w:type="dxa"/>
            </w:tcMar>
          </w:tcPr>
          <w:p w14:paraId="3D1146FB" w14:textId="77777777" w:rsidR="00D26D09" w:rsidRDefault="00000000">
            <w:pPr>
              <w:widowControl w:val="0"/>
              <w:pBdr>
                <w:top w:val="nil"/>
                <w:left w:val="nil"/>
                <w:bottom w:val="nil"/>
                <w:right w:val="nil"/>
                <w:between w:val="nil"/>
              </w:pBdr>
              <w:spacing w:line="240" w:lineRule="auto"/>
            </w:pPr>
            <w:r>
              <w:t xml:space="preserve">Lesson Objectives: </w:t>
            </w:r>
          </w:p>
          <w:p w14:paraId="5ADCE4A6" w14:textId="77777777" w:rsidR="00D26D09" w:rsidRDefault="00000000">
            <w:pPr>
              <w:widowControl w:val="0"/>
              <w:pBdr>
                <w:top w:val="nil"/>
                <w:left w:val="nil"/>
                <w:bottom w:val="nil"/>
                <w:right w:val="nil"/>
                <w:between w:val="nil"/>
              </w:pBdr>
              <w:spacing w:line="240" w:lineRule="auto"/>
              <w:rPr>
                <w:i/>
              </w:rPr>
            </w:pPr>
            <w:r>
              <w:rPr>
                <w:i/>
              </w:rPr>
              <w:t>At the end of the unit, students will be able to…</w:t>
            </w:r>
          </w:p>
          <w:p w14:paraId="0316FC7A" w14:textId="77777777" w:rsidR="004B3D0D" w:rsidRDefault="004B3D0D" w:rsidP="004B3D0D">
            <w:pPr>
              <w:pStyle w:val="ListParagraph"/>
              <w:numPr>
                <w:ilvl w:val="0"/>
                <w:numId w:val="6"/>
              </w:numPr>
            </w:pPr>
            <w:r>
              <w:t>Define wastewater and identify its sources.</w:t>
            </w:r>
          </w:p>
          <w:p w14:paraId="23E08AB8" w14:textId="77777777" w:rsidR="004B3D0D" w:rsidRDefault="004B3D0D" w:rsidP="004B3D0D">
            <w:pPr>
              <w:pStyle w:val="ListParagraph"/>
              <w:numPr>
                <w:ilvl w:val="0"/>
                <w:numId w:val="6"/>
              </w:numPr>
            </w:pPr>
            <w:r>
              <w:t>Describe common pollutants found in wastewater and their potential environmental and health impacts.</w:t>
            </w:r>
          </w:p>
          <w:p w14:paraId="783689BD" w14:textId="77777777" w:rsidR="004B3D0D" w:rsidRDefault="004B3D0D" w:rsidP="004B3D0D">
            <w:pPr>
              <w:pStyle w:val="ListParagraph"/>
              <w:numPr>
                <w:ilvl w:val="0"/>
                <w:numId w:val="6"/>
              </w:numPr>
            </w:pPr>
            <w:r>
              <w:t>Explain the importance of maintaining water quality for environmental protection and public health.</w:t>
            </w:r>
          </w:p>
          <w:p w14:paraId="673C897F" w14:textId="5F4F00C8" w:rsidR="00D26D09" w:rsidRPr="004B3D0D" w:rsidRDefault="004B3D0D" w:rsidP="004B3D0D">
            <w:pPr>
              <w:pStyle w:val="ListParagraph"/>
              <w:widowControl w:val="0"/>
              <w:numPr>
                <w:ilvl w:val="0"/>
                <w:numId w:val="6"/>
              </w:numPr>
              <w:pBdr>
                <w:top w:val="nil"/>
                <w:left w:val="nil"/>
                <w:bottom w:val="nil"/>
                <w:right w:val="nil"/>
                <w:between w:val="nil"/>
              </w:pBdr>
              <w:spacing w:line="240" w:lineRule="auto"/>
              <w:rPr>
                <w:i/>
              </w:rPr>
            </w:pPr>
            <w:r>
              <w:t>Analyze case studies of waterborne diseases and identify factors contributing to their outbreak.</w:t>
            </w:r>
          </w:p>
        </w:tc>
      </w:tr>
      <w:tr w:rsidR="00D26D09" w14:paraId="53796035" w14:textId="77777777">
        <w:tc>
          <w:tcPr>
            <w:tcW w:w="4680" w:type="dxa"/>
            <w:shd w:val="clear" w:color="auto" w:fill="auto"/>
            <w:tcMar>
              <w:top w:w="100" w:type="dxa"/>
              <w:left w:w="100" w:type="dxa"/>
              <w:bottom w:w="100" w:type="dxa"/>
              <w:right w:w="100" w:type="dxa"/>
            </w:tcMar>
          </w:tcPr>
          <w:p w14:paraId="2ADED3B5" w14:textId="77777777" w:rsidR="00D26D09" w:rsidRPr="00F2394D" w:rsidRDefault="00000000">
            <w:pPr>
              <w:widowControl w:val="0"/>
              <w:spacing w:line="240" w:lineRule="auto"/>
              <w:rPr>
                <w:b/>
                <w:bCs/>
                <w:i/>
                <w:iCs/>
              </w:rPr>
            </w:pPr>
            <w:r w:rsidRPr="00F2394D">
              <w:rPr>
                <w:b/>
                <w:bCs/>
                <w:i/>
                <w:iCs/>
              </w:rPr>
              <w:t>Standards:</w:t>
            </w:r>
          </w:p>
          <w:p w14:paraId="342CB49D" w14:textId="77777777" w:rsidR="008934C8" w:rsidRDefault="008934C8" w:rsidP="008934C8">
            <w:pPr>
              <w:pStyle w:val="ListParagraph"/>
              <w:numPr>
                <w:ilvl w:val="0"/>
                <w:numId w:val="7"/>
              </w:numPr>
            </w:pPr>
            <w:r>
              <w:t>HS-ESS3-1: Construct a scientific explanation based on evidence for how the uneven distributions of Earth's mineral, energy, and groundwater resources are the result of past and current geoscience processes.</w:t>
            </w:r>
          </w:p>
          <w:p w14:paraId="3219B78A" w14:textId="77777777" w:rsidR="008934C8" w:rsidRDefault="008934C8" w:rsidP="008934C8">
            <w:pPr>
              <w:pStyle w:val="ListParagraph"/>
              <w:numPr>
                <w:ilvl w:val="0"/>
                <w:numId w:val="7"/>
              </w:numPr>
            </w:pPr>
            <w:r>
              <w:t>HS-ESS3-3: Create a computational simulation to illustrate the relationships among the management of natural resources, the sustainability of human populations, and biodiversity.</w:t>
            </w:r>
          </w:p>
          <w:p w14:paraId="1FA2EE12" w14:textId="77777777" w:rsidR="008934C8" w:rsidRDefault="008934C8" w:rsidP="008934C8">
            <w:pPr>
              <w:pStyle w:val="ListParagraph"/>
              <w:numPr>
                <w:ilvl w:val="0"/>
                <w:numId w:val="7"/>
              </w:numPr>
            </w:pPr>
            <w:r>
              <w:t>HS-ETS1-3: Evaluate a solution to a complex real-world problem based on prioritized criteria and trade-offs that account for a range of constraints, including cost, safety, reliability, and aesthetics, as well as possible social, cultural, and environmental impacts.</w:t>
            </w:r>
          </w:p>
          <w:p w14:paraId="416C7DC0" w14:textId="77777777" w:rsidR="00D26D09" w:rsidRDefault="00D26D09" w:rsidP="008934C8">
            <w:pPr>
              <w:widowControl w:val="0"/>
              <w:spacing w:line="240" w:lineRule="auto"/>
            </w:pPr>
          </w:p>
        </w:tc>
        <w:tc>
          <w:tcPr>
            <w:tcW w:w="4680" w:type="dxa"/>
            <w:shd w:val="clear" w:color="auto" w:fill="auto"/>
            <w:tcMar>
              <w:top w:w="100" w:type="dxa"/>
              <w:left w:w="100" w:type="dxa"/>
              <w:bottom w:w="100" w:type="dxa"/>
              <w:right w:w="100" w:type="dxa"/>
            </w:tcMar>
          </w:tcPr>
          <w:p w14:paraId="7A211506" w14:textId="77777777" w:rsidR="00D26D09" w:rsidRDefault="00000000">
            <w:pPr>
              <w:widowControl w:val="0"/>
              <w:pBdr>
                <w:top w:val="nil"/>
                <w:left w:val="nil"/>
                <w:bottom w:val="nil"/>
                <w:right w:val="nil"/>
                <w:between w:val="nil"/>
              </w:pBdr>
              <w:spacing w:line="240" w:lineRule="auto"/>
            </w:pPr>
            <w:r>
              <w:t>Timing:</w:t>
            </w:r>
          </w:p>
          <w:p w14:paraId="5E42E5D1" w14:textId="77777777" w:rsidR="00D26D09" w:rsidRDefault="004B3D0D">
            <w:pPr>
              <w:widowControl w:val="0"/>
              <w:numPr>
                <w:ilvl w:val="0"/>
                <w:numId w:val="1"/>
              </w:numPr>
              <w:pBdr>
                <w:top w:val="nil"/>
                <w:left w:val="nil"/>
                <w:bottom w:val="nil"/>
                <w:right w:val="nil"/>
                <w:between w:val="nil"/>
              </w:pBdr>
              <w:spacing w:line="240" w:lineRule="auto"/>
              <w:rPr>
                <w:i/>
              </w:rPr>
            </w:pPr>
            <w:r>
              <w:rPr>
                <w:i/>
              </w:rPr>
              <w:t xml:space="preserve">1 class period – 60-90 minutes </w:t>
            </w:r>
          </w:p>
          <w:p w14:paraId="4D396E51" w14:textId="77777777" w:rsidR="00E6171C" w:rsidRDefault="00E6171C" w:rsidP="00E6171C">
            <w:pPr>
              <w:widowControl w:val="0"/>
              <w:pBdr>
                <w:top w:val="nil"/>
                <w:left w:val="nil"/>
                <w:bottom w:val="nil"/>
                <w:right w:val="nil"/>
                <w:between w:val="nil"/>
              </w:pBdr>
              <w:spacing w:line="240" w:lineRule="auto"/>
              <w:rPr>
                <w:i/>
              </w:rPr>
            </w:pPr>
          </w:p>
          <w:p w14:paraId="44D7F46D" w14:textId="77777777" w:rsidR="00E6171C" w:rsidRDefault="00E6171C" w:rsidP="00E6171C">
            <w:pPr>
              <w:widowControl w:val="0"/>
              <w:pBdr>
                <w:top w:val="nil"/>
                <w:left w:val="nil"/>
                <w:bottom w:val="nil"/>
                <w:right w:val="nil"/>
                <w:between w:val="nil"/>
              </w:pBdr>
              <w:spacing w:line="240" w:lineRule="auto"/>
              <w:rPr>
                <w:i/>
              </w:rPr>
            </w:pPr>
          </w:p>
          <w:p w14:paraId="5002DCC7" w14:textId="77777777" w:rsidR="00E6171C" w:rsidRDefault="00E6171C" w:rsidP="00E6171C">
            <w:pPr>
              <w:widowControl w:val="0"/>
              <w:pBdr>
                <w:top w:val="nil"/>
                <w:left w:val="nil"/>
                <w:bottom w:val="nil"/>
                <w:right w:val="nil"/>
                <w:between w:val="nil"/>
              </w:pBdr>
              <w:spacing w:line="240" w:lineRule="auto"/>
              <w:rPr>
                <w:i/>
              </w:rPr>
            </w:pPr>
          </w:p>
          <w:p w14:paraId="606671CD" w14:textId="77777777" w:rsidR="00E6171C" w:rsidRDefault="00E6171C" w:rsidP="00E6171C">
            <w:pPr>
              <w:widowControl w:val="0"/>
              <w:pBdr>
                <w:top w:val="nil"/>
                <w:left w:val="nil"/>
                <w:bottom w:val="nil"/>
                <w:right w:val="nil"/>
                <w:between w:val="nil"/>
              </w:pBdr>
              <w:spacing w:line="240" w:lineRule="auto"/>
              <w:rPr>
                <w:i/>
              </w:rPr>
            </w:pPr>
          </w:p>
          <w:p w14:paraId="12FE8B88" w14:textId="77777777" w:rsidR="00E6171C" w:rsidRDefault="00E6171C" w:rsidP="00E6171C">
            <w:pPr>
              <w:widowControl w:val="0"/>
              <w:pBdr>
                <w:top w:val="nil"/>
                <w:left w:val="nil"/>
                <w:bottom w:val="nil"/>
                <w:right w:val="nil"/>
                <w:between w:val="nil"/>
              </w:pBdr>
              <w:spacing w:line="240" w:lineRule="auto"/>
              <w:rPr>
                <w:i/>
              </w:rPr>
            </w:pPr>
          </w:p>
          <w:p w14:paraId="69ADE1E5" w14:textId="77777777" w:rsidR="00E6171C" w:rsidRDefault="00E6171C" w:rsidP="00E6171C">
            <w:pPr>
              <w:widowControl w:val="0"/>
              <w:pBdr>
                <w:top w:val="nil"/>
                <w:left w:val="nil"/>
                <w:bottom w:val="nil"/>
                <w:right w:val="nil"/>
                <w:between w:val="nil"/>
              </w:pBdr>
              <w:spacing w:line="240" w:lineRule="auto"/>
              <w:rPr>
                <w:i/>
              </w:rPr>
            </w:pPr>
          </w:p>
          <w:p w14:paraId="3482BD94" w14:textId="77777777" w:rsidR="00E6171C" w:rsidRDefault="00E6171C" w:rsidP="00E6171C">
            <w:pPr>
              <w:widowControl w:val="0"/>
              <w:pBdr>
                <w:top w:val="nil"/>
                <w:left w:val="nil"/>
                <w:bottom w:val="nil"/>
                <w:right w:val="nil"/>
                <w:between w:val="nil"/>
              </w:pBdr>
              <w:spacing w:line="240" w:lineRule="auto"/>
              <w:rPr>
                <w:i/>
              </w:rPr>
            </w:pPr>
          </w:p>
          <w:p w14:paraId="6A5F5B46" w14:textId="77777777" w:rsidR="00E6171C" w:rsidRDefault="00E6171C" w:rsidP="00E6171C">
            <w:pPr>
              <w:widowControl w:val="0"/>
              <w:pBdr>
                <w:top w:val="nil"/>
                <w:left w:val="nil"/>
                <w:bottom w:val="nil"/>
                <w:right w:val="nil"/>
                <w:between w:val="nil"/>
              </w:pBdr>
              <w:spacing w:line="240" w:lineRule="auto"/>
              <w:rPr>
                <w:i/>
              </w:rPr>
            </w:pPr>
          </w:p>
          <w:p w14:paraId="3F31F58F" w14:textId="77777777" w:rsidR="00E6171C" w:rsidRDefault="00E6171C" w:rsidP="00E6171C">
            <w:pPr>
              <w:widowControl w:val="0"/>
              <w:pBdr>
                <w:top w:val="nil"/>
                <w:left w:val="nil"/>
                <w:bottom w:val="nil"/>
                <w:right w:val="nil"/>
                <w:between w:val="nil"/>
              </w:pBdr>
              <w:spacing w:line="240" w:lineRule="auto"/>
              <w:rPr>
                <w:i/>
              </w:rPr>
            </w:pPr>
          </w:p>
          <w:p w14:paraId="57630924" w14:textId="77777777" w:rsidR="00E6171C" w:rsidRDefault="00E6171C" w:rsidP="00E6171C">
            <w:pPr>
              <w:widowControl w:val="0"/>
              <w:pBdr>
                <w:top w:val="nil"/>
                <w:left w:val="nil"/>
                <w:bottom w:val="nil"/>
                <w:right w:val="nil"/>
                <w:between w:val="nil"/>
              </w:pBdr>
              <w:spacing w:line="240" w:lineRule="auto"/>
              <w:rPr>
                <w:i/>
              </w:rPr>
            </w:pPr>
          </w:p>
          <w:p w14:paraId="198807BB" w14:textId="77777777" w:rsidR="00E6171C" w:rsidRDefault="00E6171C" w:rsidP="00E6171C">
            <w:pPr>
              <w:widowControl w:val="0"/>
              <w:pBdr>
                <w:top w:val="nil"/>
                <w:left w:val="nil"/>
                <w:bottom w:val="nil"/>
                <w:right w:val="nil"/>
                <w:between w:val="nil"/>
              </w:pBdr>
              <w:spacing w:line="240" w:lineRule="auto"/>
              <w:rPr>
                <w:i/>
              </w:rPr>
            </w:pPr>
          </w:p>
          <w:p w14:paraId="3AE54D50" w14:textId="77777777" w:rsidR="00E6171C" w:rsidRDefault="00E6171C" w:rsidP="00E6171C">
            <w:pPr>
              <w:widowControl w:val="0"/>
              <w:pBdr>
                <w:top w:val="nil"/>
                <w:left w:val="nil"/>
                <w:bottom w:val="nil"/>
                <w:right w:val="nil"/>
                <w:between w:val="nil"/>
              </w:pBdr>
              <w:spacing w:line="240" w:lineRule="auto"/>
              <w:rPr>
                <w:i/>
              </w:rPr>
            </w:pPr>
          </w:p>
          <w:p w14:paraId="1A43CBFA" w14:textId="77777777" w:rsidR="00E6171C" w:rsidRDefault="00E6171C" w:rsidP="00E6171C">
            <w:pPr>
              <w:widowControl w:val="0"/>
              <w:pBdr>
                <w:top w:val="nil"/>
                <w:left w:val="nil"/>
                <w:bottom w:val="nil"/>
                <w:right w:val="nil"/>
                <w:between w:val="nil"/>
              </w:pBdr>
              <w:spacing w:line="240" w:lineRule="auto"/>
              <w:rPr>
                <w:i/>
              </w:rPr>
            </w:pPr>
          </w:p>
          <w:p w14:paraId="11BD823B" w14:textId="77777777" w:rsidR="00E6171C" w:rsidRDefault="00E6171C" w:rsidP="00E6171C">
            <w:pPr>
              <w:widowControl w:val="0"/>
              <w:pBdr>
                <w:top w:val="nil"/>
                <w:left w:val="nil"/>
                <w:bottom w:val="nil"/>
                <w:right w:val="nil"/>
                <w:between w:val="nil"/>
              </w:pBdr>
              <w:spacing w:line="240" w:lineRule="auto"/>
              <w:rPr>
                <w:i/>
              </w:rPr>
            </w:pPr>
          </w:p>
          <w:p w14:paraId="794F6FCC" w14:textId="77777777" w:rsidR="00E6171C" w:rsidRDefault="00E6171C" w:rsidP="00E6171C">
            <w:pPr>
              <w:widowControl w:val="0"/>
              <w:pBdr>
                <w:top w:val="nil"/>
                <w:left w:val="nil"/>
                <w:bottom w:val="nil"/>
                <w:right w:val="nil"/>
                <w:between w:val="nil"/>
              </w:pBdr>
              <w:spacing w:line="240" w:lineRule="auto"/>
              <w:rPr>
                <w:i/>
              </w:rPr>
            </w:pPr>
          </w:p>
          <w:p w14:paraId="24605D0A" w14:textId="77777777" w:rsidR="00E6171C" w:rsidRDefault="00E6171C" w:rsidP="00E6171C">
            <w:pPr>
              <w:widowControl w:val="0"/>
              <w:pBdr>
                <w:top w:val="nil"/>
                <w:left w:val="nil"/>
                <w:bottom w:val="nil"/>
                <w:right w:val="nil"/>
                <w:between w:val="nil"/>
              </w:pBdr>
              <w:spacing w:line="240" w:lineRule="auto"/>
              <w:rPr>
                <w:i/>
              </w:rPr>
            </w:pPr>
          </w:p>
          <w:p w14:paraId="24B2B21A" w14:textId="77777777" w:rsidR="00E6171C" w:rsidRDefault="00E6171C" w:rsidP="00E6171C">
            <w:pPr>
              <w:widowControl w:val="0"/>
              <w:pBdr>
                <w:top w:val="nil"/>
                <w:left w:val="nil"/>
                <w:bottom w:val="nil"/>
                <w:right w:val="nil"/>
                <w:between w:val="nil"/>
              </w:pBdr>
              <w:spacing w:line="240" w:lineRule="auto"/>
              <w:rPr>
                <w:i/>
              </w:rPr>
            </w:pPr>
          </w:p>
          <w:p w14:paraId="741D16C8" w14:textId="77777777" w:rsidR="00E6171C" w:rsidRDefault="00E6171C" w:rsidP="00E6171C">
            <w:pPr>
              <w:widowControl w:val="0"/>
              <w:pBdr>
                <w:top w:val="nil"/>
                <w:left w:val="nil"/>
                <w:bottom w:val="nil"/>
                <w:right w:val="nil"/>
                <w:between w:val="nil"/>
              </w:pBdr>
              <w:spacing w:line="240" w:lineRule="auto"/>
              <w:rPr>
                <w:i/>
              </w:rPr>
            </w:pPr>
          </w:p>
          <w:p w14:paraId="65F0C739" w14:textId="77777777" w:rsidR="00E6171C" w:rsidRDefault="00E6171C" w:rsidP="00E6171C">
            <w:pPr>
              <w:widowControl w:val="0"/>
              <w:pBdr>
                <w:top w:val="nil"/>
                <w:left w:val="nil"/>
                <w:bottom w:val="nil"/>
                <w:right w:val="nil"/>
                <w:between w:val="nil"/>
              </w:pBdr>
              <w:spacing w:line="240" w:lineRule="auto"/>
              <w:rPr>
                <w:i/>
              </w:rPr>
            </w:pPr>
          </w:p>
          <w:p w14:paraId="66E6E650" w14:textId="77777777" w:rsidR="00E6171C" w:rsidRDefault="00E6171C" w:rsidP="00E6171C">
            <w:pPr>
              <w:widowControl w:val="0"/>
              <w:pBdr>
                <w:top w:val="nil"/>
                <w:left w:val="nil"/>
                <w:bottom w:val="nil"/>
                <w:right w:val="nil"/>
                <w:between w:val="nil"/>
              </w:pBdr>
              <w:spacing w:line="240" w:lineRule="auto"/>
              <w:rPr>
                <w:i/>
              </w:rPr>
            </w:pPr>
          </w:p>
          <w:p w14:paraId="004E20E1" w14:textId="77777777" w:rsidR="00E6171C" w:rsidRDefault="00E6171C" w:rsidP="00E6171C">
            <w:pPr>
              <w:widowControl w:val="0"/>
              <w:pBdr>
                <w:top w:val="nil"/>
                <w:left w:val="nil"/>
                <w:bottom w:val="nil"/>
                <w:right w:val="nil"/>
                <w:between w:val="nil"/>
              </w:pBdr>
              <w:spacing w:line="240" w:lineRule="auto"/>
              <w:rPr>
                <w:i/>
              </w:rPr>
            </w:pPr>
          </w:p>
          <w:p w14:paraId="28414060" w14:textId="77777777" w:rsidR="00E6171C" w:rsidRDefault="00E6171C" w:rsidP="00E6171C">
            <w:pPr>
              <w:widowControl w:val="0"/>
              <w:pBdr>
                <w:top w:val="nil"/>
                <w:left w:val="nil"/>
                <w:bottom w:val="nil"/>
                <w:right w:val="nil"/>
                <w:between w:val="nil"/>
              </w:pBdr>
              <w:spacing w:line="240" w:lineRule="auto"/>
              <w:rPr>
                <w:i/>
              </w:rPr>
            </w:pPr>
          </w:p>
          <w:p w14:paraId="01266712" w14:textId="77777777" w:rsidR="00E6171C" w:rsidRDefault="00E6171C" w:rsidP="00E6171C">
            <w:pPr>
              <w:widowControl w:val="0"/>
              <w:pBdr>
                <w:top w:val="nil"/>
                <w:left w:val="nil"/>
                <w:bottom w:val="nil"/>
                <w:right w:val="nil"/>
                <w:between w:val="nil"/>
              </w:pBdr>
              <w:spacing w:line="240" w:lineRule="auto"/>
              <w:rPr>
                <w:i/>
              </w:rPr>
            </w:pPr>
          </w:p>
          <w:p w14:paraId="7A6D7047" w14:textId="1F5ABCEC" w:rsidR="00E6171C" w:rsidRDefault="00E6171C" w:rsidP="00E6171C">
            <w:pPr>
              <w:widowControl w:val="0"/>
              <w:pBdr>
                <w:top w:val="nil"/>
                <w:left w:val="nil"/>
                <w:bottom w:val="nil"/>
                <w:right w:val="nil"/>
                <w:between w:val="nil"/>
              </w:pBdr>
              <w:spacing w:line="240" w:lineRule="auto"/>
              <w:rPr>
                <w:i/>
              </w:rPr>
            </w:pPr>
          </w:p>
        </w:tc>
      </w:tr>
      <w:tr w:rsidR="00D26D09" w14:paraId="3401EB8B" w14:textId="77777777">
        <w:trPr>
          <w:trHeight w:val="1026"/>
        </w:trPr>
        <w:tc>
          <w:tcPr>
            <w:tcW w:w="4680" w:type="dxa"/>
            <w:shd w:val="clear" w:color="auto" w:fill="auto"/>
            <w:tcMar>
              <w:top w:w="100" w:type="dxa"/>
              <w:left w:w="100" w:type="dxa"/>
              <w:bottom w:w="100" w:type="dxa"/>
              <w:right w:w="100" w:type="dxa"/>
            </w:tcMar>
          </w:tcPr>
          <w:p w14:paraId="726CBA60" w14:textId="77777777" w:rsidR="00D26D09" w:rsidRDefault="00000000">
            <w:pPr>
              <w:widowControl w:val="0"/>
              <w:pBdr>
                <w:top w:val="nil"/>
                <w:left w:val="nil"/>
                <w:bottom w:val="nil"/>
                <w:right w:val="nil"/>
                <w:between w:val="nil"/>
              </w:pBdr>
              <w:spacing w:line="240" w:lineRule="auto"/>
            </w:pPr>
            <w:r>
              <w:lastRenderedPageBreak/>
              <w:t>Materials:</w:t>
            </w:r>
          </w:p>
          <w:p w14:paraId="0CA6BF91" w14:textId="25DE5AAA" w:rsidR="00F2394D" w:rsidRDefault="004D08A7" w:rsidP="004D08A7">
            <w:pPr>
              <w:pStyle w:val="ListParagraph"/>
              <w:widowControl w:val="0"/>
              <w:numPr>
                <w:ilvl w:val="0"/>
                <w:numId w:val="5"/>
              </w:numPr>
              <w:pBdr>
                <w:top w:val="nil"/>
                <w:left w:val="nil"/>
                <w:bottom w:val="nil"/>
                <w:right w:val="nil"/>
                <w:between w:val="nil"/>
              </w:pBdr>
              <w:spacing w:line="240" w:lineRule="auto"/>
            </w:pPr>
            <w:r>
              <w:t>L</w:t>
            </w:r>
            <w:r w:rsidRPr="004D08A7">
              <w:t>ist of common wastewater sources for each group.</w:t>
            </w:r>
          </w:p>
          <w:p w14:paraId="68FBFCDF" w14:textId="75068124" w:rsidR="004D08A7" w:rsidRDefault="004D08A7" w:rsidP="004D08A7">
            <w:pPr>
              <w:pStyle w:val="ListParagraph"/>
              <w:widowControl w:val="0"/>
              <w:numPr>
                <w:ilvl w:val="0"/>
                <w:numId w:val="5"/>
              </w:numPr>
              <w:pBdr>
                <w:top w:val="nil"/>
                <w:left w:val="nil"/>
                <w:bottom w:val="nil"/>
                <w:right w:val="nil"/>
                <w:between w:val="nil"/>
              </w:pBdr>
              <w:spacing w:line="240" w:lineRule="auto"/>
            </w:pPr>
            <w:r>
              <w:t>R</w:t>
            </w:r>
            <w:r w:rsidRPr="004D08A7">
              <w:t xml:space="preserve">esearch materials, such as textbooks, library </w:t>
            </w:r>
            <w:r>
              <w:t>computers</w:t>
            </w:r>
            <w:r w:rsidRPr="004D08A7">
              <w:t xml:space="preserve">, or </w:t>
            </w:r>
            <w:r>
              <w:t>iPads</w:t>
            </w:r>
            <w:r w:rsidRPr="004D08A7">
              <w:t>, to find examples of pollutants associated with each wastewater source.</w:t>
            </w:r>
          </w:p>
          <w:p w14:paraId="7DC5DF6B" w14:textId="3D64C9DF" w:rsidR="004D08A7" w:rsidRDefault="003C03F2" w:rsidP="004D08A7">
            <w:pPr>
              <w:pStyle w:val="ListParagraph"/>
              <w:widowControl w:val="0"/>
              <w:numPr>
                <w:ilvl w:val="0"/>
                <w:numId w:val="5"/>
              </w:numPr>
              <w:pBdr>
                <w:top w:val="nil"/>
                <w:left w:val="nil"/>
                <w:bottom w:val="nil"/>
                <w:right w:val="nil"/>
                <w:between w:val="nil"/>
              </w:pBdr>
              <w:spacing w:line="240" w:lineRule="auto"/>
            </w:pPr>
            <w:r>
              <w:t xml:space="preserve">Lesson 1 - Handout - </w:t>
            </w:r>
            <w:r w:rsidR="004D08A7">
              <w:t>C</w:t>
            </w:r>
            <w:r w:rsidR="004D08A7" w:rsidRPr="004D08A7">
              <w:t>ase studies of outbreaks of waterborne diseases caused by contaminated water</w:t>
            </w:r>
            <w:r w:rsidR="004D08A7">
              <w:t>.</w:t>
            </w:r>
          </w:p>
          <w:p w14:paraId="5036EF02" w14:textId="78FE0769" w:rsidR="004D08A7" w:rsidRDefault="004D08A7" w:rsidP="004D08A7">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667BFC90" w14:textId="77777777" w:rsidR="00D26D09" w:rsidRDefault="00000000">
            <w:pPr>
              <w:widowControl w:val="0"/>
              <w:pBdr>
                <w:top w:val="nil"/>
                <w:left w:val="nil"/>
                <w:bottom w:val="nil"/>
                <w:right w:val="nil"/>
                <w:between w:val="nil"/>
              </w:pBdr>
              <w:spacing w:line="240" w:lineRule="auto"/>
            </w:pPr>
            <w:r>
              <w:t xml:space="preserve">Assessment: </w:t>
            </w:r>
          </w:p>
          <w:p w14:paraId="04B30A95" w14:textId="77777777" w:rsidR="00D26D09" w:rsidRDefault="00F01012" w:rsidP="00F01012">
            <w:pPr>
              <w:pStyle w:val="ListParagraph"/>
              <w:widowControl w:val="0"/>
              <w:numPr>
                <w:ilvl w:val="0"/>
                <w:numId w:val="8"/>
              </w:numPr>
              <w:pBdr>
                <w:top w:val="nil"/>
                <w:left w:val="nil"/>
                <w:bottom w:val="nil"/>
                <w:right w:val="nil"/>
                <w:between w:val="nil"/>
              </w:pBdr>
              <w:spacing w:line="240" w:lineRule="auto"/>
            </w:pPr>
            <w:r>
              <w:t>Engage students in discussions about wastewater sources and water quality issues.</w:t>
            </w:r>
          </w:p>
          <w:p w14:paraId="6793339C" w14:textId="77777777" w:rsidR="00F01012" w:rsidRDefault="00F01012" w:rsidP="00F01012">
            <w:pPr>
              <w:pStyle w:val="ListParagraph"/>
              <w:widowControl w:val="0"/>
              <w:numPr>
                <w:ilvl w:val="0"/>
                <w:numId w:val="8"/>
              </w:numPr>
              <w:pBdr>
                <w:top w:val="nil"/>
                <w:left w:val="nil"/>
                <w:bottom w:val="nil"/>
                <w:right w:val="nil"/>
                <w:between w:val="nil"/>
              </w:pBdr>
              <w:spacing w:line="240" w:lineRule="auto"/>
            </w:pPr>
            <w:r>
              <w:t>Pose questions to gauge students' comprehension of the presented material.</w:t>
            </w:r>
          </w:p>
          <w:p w14:paraId="179B185A" w14:textId="6C0DDB2E" w:rsidR="00F01012" w:rsidRDefault="00F01012" w:rsidP="00F01012">
            <w:pPr>
              <w:pStyle w:val="ListParagraph"/>
              <w:widowControl w:val="0"/>
              <w:numPr>
                <w:ilvl w:val="0"/>
                <w:numId w:val="8"/>
              </w:numPr>
              <w:pBdr>
                <w:top w:val="nil"/>
                <w:left w:val="nil"/>
                <w:bottom w:val="nil"/>
                <w:right w:val="nil"/>
                <w:between w:val="nil"/>
              </w:pBdr>
              <w:spacing w:line="240" w:lineRule="auto"/>
            </w:pPr>
            <w:r>
              <w:t>Divide students into groups to analyze case studies and present their findings to the class.</w:t>
            </w:r>
          </w:p>
        </w:tc>
      </w:tr>
    </w:tbl>
    <w:p w14:paraId="48B60BD6" w14:textId="77777777" w:rsidR="00D26D09" w:rsidRDefault="00D26D09">
      <w:pPr>
        <w:sectPr w:rsidR="00D26D09">
          <w:pgSz w:w="12240" w:h="15840"/>
          <w:pgMar w:top="1440" w:right="1440" w:bottom="1440" w:left="1440" w:header="288" w:footer="720" w:gutter="0"/>
          <w:cols w:space="720"/>
        </w:sectPr>
      </w:pPr>
    </w:p>
    <w:p w14:paraId="0AF0F081" w14:textId="77777777" w:rsidR="00D26D09" w:rsidRDefault="00D26D09"/>
    <w:tbl>
      <w:tblPr>
        <w:tblStyle w:val="a4"/>
        <w:tblW w:w="13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6"/>
        <w:gridCol w:w="9418"/>
      </w:tblGrid>
      <w:tr w:rsidR="00C758A9" w14:paraId="696DC38D" w14:textId="77777777" w:rsidTr="00C758A9">
        <w:trPr>
          <w:trHeight w:val="261"/>
        </w:trPr>
        <w:tc>
          <w:tcPr>
            <w:tcW w:w="3946" w:type="dxa"/>
            <w:shd w:val="clear" w:color="auto" w:fill="auto"/>
            <w:tcMar>
              <w:top w:w="100" w:type="dxa"/>
              <w:left w:w="100" w:type="dxa"/>
              <w:bottom w:w="100" w:type="dxa"/>
              <w:right w:w="100" w:type="dxa"/>
            </w:tcMar>
          </w:tcPr>
          <w:p w14:paraId="1D81F888" w14:textId="77777777" w:rsidR="00C758A9" w:rsidRDefault="00C758A9">
            <w:pPr>
              <w:widowControl w:val="0"/>
              <w:spacing w:line="240" w:lineRule="auto"/>
            </w:pPr>
            <w:r>
              <w:t xml:space="preserve">Activity </w:t>
            </w:r>
          </w:p>
        </w:tc>
        <w:tc>
          <w:tcPr>
            <w:tcW w:w="9418" w:type="dxa"/>
            <w:shd w:val="clear" w:color="auto" w:fill="auto"/>
            <w:tcMar>
              <w:top w:w="100" w:type="dxa"/>
              <w:left w:w="100" w:type="dxa"/>
              <w:bottom w:w="100" w:type="dxa"/>
              <w:right w:w="100" w:type="dxa"/>
            </w:tcMar>
          </w:tcPr>
          <w:p w14:paraId="1E283B7F" w14:textId="7BBF3D1E" w:rsidR="00C758A9" w:rsidRDefault="003B4499">
            <w:pPr>
              <w:widowControl w:val="0"/>
              <w:spacing w:line="240" w:lineRule="auto"/>
              <w:rPr>
                <w:i/>
              </w:rPr>
            </w:pPr>
            <w:r>
              <w:rPr>
                <w:i/>
              </w:rPr>
              <w:t>Procedure</w:t>
            </w:r>
          </w:p>
        </w:tc>
      </w:tr>
      <w:tr w:rsidR="00C758A9" w14:paraId="5282B935" w14:textId="77777777" w:rsidTr="00C758A9">
        <w:trPr>
          <w:trHeight w:val="508"/>
        </w:trPr>
        <w:tc>
          <w:tcPr>
            <w:tcW w:w="3946" w:type="dxa"/>
            <w:shd w:val="clear" w:color="auto" w:fill="auto"/>
            <w:tcMar>
              <w:top w:w="100" w:type="dxa"/>
              <w:left w:w="100" w:type="dxa"/>
              <w:bottom w:w="100" w:type="dxa"/>
              <w:right w:w="100" w:type="dxa"/>
            </w:tcMar>
          </w:tcPr>
          <w:p w14:paraId="32F3EE29" w14:textId="06BD7F8B" w:rsidR="00C758A9" w:rsidRDefault="00C758A9">
            <w:pPr>
              <w:widowControl w:val="0"/>
              <w:spacing w:line="240" w:lineRule="auto"/>
            </w:pPr>
            <w:r>
              <w:t>Wastewater Sources Scavenger Hunt</w:t>
            </w:r>
          </w:p>
        </w:tc>
        <w:tc>
          <w:tcPr>
            <w:tcW w:w="9418" w:type="dxa"/>
            <w:shd w:val="clear" w:color="auto" w:fill="auto"/>
            <w:tcMar>
              <w:top w:w="100" w:type="dxa"/>
              <w:left w:w="100" w:type="dxa"/>
              <w:bottom w:w="100" w:type="dxa"/>
              <w:right w:w="100" w:type="dxa"/>
            </w:tcMar>
          </w:tcPr>
          <w:p w14:paraId="396B7225" w14:textId="3B85B6B4" w:rsidR="00C758A9" w:rsidRDefault="00C758A9" w:rsidP="00C758A9">
            <w:pPr>
              <w:pStyle w:val="ListParagraph"/>
              <w:numPr>
                <w:ilvl w:val="0"/>
                <w:numId w:val="9"/>
              </w:numPr>
            </w:pPr>
            <w:r>
              <w:t>Divide students into groups and provide them with a list of common wastewater sources (households, industries, agricultural fields).</w:t>
            </w:r>
          </w:p>
          <w:p w14:paraId="6A06CCF5" w14:textId="77777777" w:rsidR="00C758A9" w:rsidRDefault="00C758A9" w:rsidP="00C758A9">
            <w:pPr>
              <w:pStyle w:val="ListParagraph"/>
              <w:numPr>
                <w:ilvl w:val="0"/>
                <w:numId w:val="9"/>
              </w:numPr>
            </w:pPr>
            <w:r>
              <w:t>Instruct each group to research and find examples of specific pollutants associated with each source.</w:t>
            </w:r>
          </w:p>
          <w:p w14:paraId="530470FC" w14:textId="21F1B2D7" w:rsidR="00C758A9" w:rsidRDefault="00C758A9" w:rsidP="00C758A9">
            <w:pPr>
              <w:pStyle w:val="ListParagraph"/>
              <w:widowControl w:val="0"/>
              <w:numPr>
                <w:ilvl w:val="0"/>
                <w:numId w:val="9"/>
              </w:numPr>
              <w:spacing w:line="240" w:lineRule="auto"/>
            </w:pPr>
            <w:r>
              <w:t>Groups present their findings to the class, and discussions are held on the potential impact of these pollutants on water quality.</w:t>
            </w:r>
          </w:p>
        </w:tc>
      </w:tr>
      <w:tr w:rsidR="00C758A9" w14:paraId="343A9991" w14:textId="77777777" w:rsidTr="00C758A9">
        <w:trPr>
          <w:trHeight w:val="261"/>
        </w:trPr>
        <w:tc>
          <w:tcPr>
            <w:tcW w:w="3946" w:type="dxa"/>
            <w:shd w:val="clear" w:color="auto" w:fill="auto"/>
            <w:tcMar>
              <w:top w:w="100" w:type="dxa"/>
              <w:left w:w="100" w:type="dxa"/>
              <w:bottom w:w="100" w:type="dxa"/>
              <w:right w:w="100" w:type="dxa"/>
            </w:tcMar>
          </w:tcPr>
          <w:p w14:paraId="7C080F9A" w14:textId="6737925B" w:rsidR="00C758A9" w:rsidRDefault="00C758A9">
            <w:pPr>
              <w:widowControl w:val="0"/>
              <w:spacing w:line="240" w:lineRule="auto"/>
            </w:pPr>
            <w:r>
              <w:t>Case Studies of Waterborne Diseases</w:t>
            </w:r>
          </w:p>
        </w:tc>
        <w:tc>
          <w:tcPr>
            <w:tcW w:w="9418" w:type="dxa"/>
            <w:shd w:val="clear" w:color="auto" w:fill="auto"/>
            <w:tcMar>
              <w:top w:w="100" w:type="dxa"/>
              <w:left w:w="100" w:type="dxa"/>
              <w:bottom w:w="100" w:type="dxa"/>
              <w:right w:w="100" w:type="dxa"/>
            </w:tcMar>
          </w:tcPr>
          <w:p w14:paraId="396CB2BB" w14:textId="77777777" w:rsidR="00C758A9" w:rsidRDefault="00C758A9" w:rsidP="00C758A9">
            <w:pPr>
              <w:pStyle w:val="ListParagraph"/>
              <w:numPr>
                <w:ilvl w:val="0"/>
                <w:numId w:val="10"/>
              </w:numPr>
            </w:pPr>
            <w:r>
              <w:t xml:space="preserve">Provide students with case studies of </w:t>
            </w:r>
            <w:bookmarkStart w:id="3" w:name="_Hlk142223273"/>
            <w:r>
              <w:t>outbreaks of waterborne diseases caused by contaminated water.</w:t>
            </w:r>
            <w:bookmarkEnd w:id="3"/>
          </w:p>
          <w:p w14:paraId="1A1175FF" w14:textId="77777777" w:rsidR="00C758A9" w:rsidRDefault="00C758A9" w:rsidP="00C758A9">
            <w:pPr>
              <w:pStyle w:val="ListParagraph"/>
              <w:numPr>
                <w:ilvl w:val="0"/>
                <w:numId w:val="10"/>
              </w:numPr>
            </w:pPr>
            <w:r>
              <w:t>Students analyze the causes, consequences, and preventive measures taken to address the outbreaks.</w:t>
            </w:r>
          </w:p>
          <w:p w14:paraId="5C4B6F9E" w14:textId="2AE864BF" w:rsidR="00C758A9" w:rsidRDefault="00C758A9" w:rsidP="00C758A9">
            <w:pPr>
              <w:pStyle w:val="ListParagraph"/>
              <w:widowControl w:val="0"/>
              <w:numPr>
                <w:ilvl w:val="0"/>
                <w:numId w:val="10"/>
              </w:numPr>
              <w:spacing w:line="240" w:lineRule="auto"/>
            </w:pPr>
            <w:r>
              <w:t>Engage in a class discussion about the importance of clean water for public health.</w:t>
            </w:r>
          </w:p>
        </w:tc>
      </w:tr>
    </w:tbl>
    <w:p w14:paraId="4722150F" w14:textId="77777777" w:rsidR="00D26D09" w:rsidRDefault="00D26D09">
      <w:pPr>
        <w:sectPr w:rsidR="00D26D09">
          <w:pgSz w:w="15840" w:h="12240" w:orient="landscape"/>
          <w:pgMar w:top="1440" w:right="1440" w:bottom="1440" w:left="1440" w:header="288" w:footer="720" w:gutter="0"/>
          <w:cols w:space="720"/>
        </w:sectPr>
      </w:pPr>
    </w:p>
    <w:p w14:paraId="018EC1EF" w14:textId="77777777" w:rsidR="00D26D09" w:rsidRDefault="00D26D09"/>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6D09" w14:paraId="4DB1A3D3" w14:textId="77777777">
        <w:trPr>
          <w:trHeight w:val="420"/>
        </w:trPr>
        <w:tc>
          <w:tcPr>
            <w:tcW w:w="9360" w:type="dxa"/>
            <w:shd w:val="clear" w:color="auto" w:fill="00FF00"/>
            <w:tcMar>
              <w:top w:w="100" w:type="dxa"/>
              <w:left w:w="100" w:type="dxa"/>
              <w:bottom w:w="100" w:type="dxa"/>
              <w:right w:w="100" w:type="dxa"/>
            </w:tcMar>
          </w:tcPr>
          <w:p w14:paraId="5CB2AD5D" w14:textId="77777777" w:rsidR="00D26D09" w:rsidRDefault="00000000">
            <w:pPr>
              <w:widowControl w:val="0"/>
              <w:spacing w:line="240" w:lineRule="auto"/>
            </w:pPr>
            <w:r>
              <w:t>Lesson 1: Tips, Strategies, and Suggestions</w:t>
            </w:r>
          </w:p>
        </w:tc>
      </w:tr>
      <w:tr w:rsidR="00D26D09" w14:paraId="56DBC6F6" w14:textId="77777777">
        <w:trPr>
          <w:trHeight w:val="420"/>
        </w:trPr>
        <w:tc>
          <w:tcPr>
            <w:tcW w:w="9360" w:type="dxa"/>
            <w:shd w:val="clear" w:color="auto" w:fill="auto"/>
            <w:tcMar>
              <w:top w:w="100" w:type="dxa"/>
              <w:left w:w="100" w:type="dxa"/>
              <w:bottom w:w="100" w:type="dxa"/>
              <w:right w:w="100" w:type="dxa"/>
            </w:tcMar>
          </w:tcPr>
          <w:p w14:paraId="4DE8BC2C" w14:textId="77777777" w:rsidR="00C758A9" w:rsidRDefault="00C758A9" w:rsidP="00C758A9">
            <w:pPr>
              <w:rPr>
                <w:b/>
                <w:bCs/>
                <w:i/>
                <w:iCs/>
              </w:rPr>
            </w:pPr>
            <w:r w:rsidRPr="007D395B">
              <w:rPr>
                <w:b/>
                <w:bCs/>
                <w:i/>
                <w:iCs/>
              </w:rPr>
              <w:t>Instructional Tips for Teachers:</w:t>
            </w:r>
          </w:p>
          <w:p w14:paraId="1AE7F10D" w14:textId="77777777" w:rsidR="00C758A9" w:rsidRPr="007D395B" w:rsidRDefault="00C758A9" w:rsidP="00C758A9">
            <w:pPr>
              <w:rPr>
                <w:b/>
                <w:bCs/>
                <w:i/>
                <w:iCs/>
              </w:rPr>
            </w:pPr>
          </w:p>
          <w:p w14:paraId="14903017" w14:textId="77777777" w:rsidR="00C758A9" w:rsidRDefault="00C758A9" w:rsidP="004D08A7">
            <w:pPr>
              <w:pStyle w:val="ListParagraph"/>
              <w:numPr>
                <w:ilvl w:val="0"/>
                <w:numId w:val="11"/>
              </w:numPr>
            </w:pPr>
            <w:r>
              <w:t>Encourage critical thinking and class participation through open-ended questions.</w:t>
            </w:r>
          </w:p>
          <w:p w14:paraId="4B24B9E5" w14:textId="142728AE" w:rsidR="00C758A9" w:rsidRDefault="00C758A9" w:rsidP="00C758A9">
            <w:r>
              <w:t>Relate the importance of water quality to broader environmental and public health issues.</w:t>
            </w:r>
          </w:p>
          <w:p w14:paraId="4D19C3CB" w14:textId="77777777" w:rsidR="009B588C" w:rsidRDefault="009B588C" w:rsidP="00C758A9"/>
          <w:p w14:paraId="1A5EEFF3" w14:textId="3D506265" w:rsidR="00C758A9" w:rsidRDefault="00C758A9" w:rsidP="00C758A9">
            <w:pPr>
              <w:rPr>
                <w:b/>
                <w:bCs/>
                <w:i/>
                <w:iCs/>
              </w:rPr>
            </w:pPr>
            <w:r w:rsidRPr="007D395B">
              <w:rPr>
                <w:b/>
                <w:bCs/>
                <w:i/>
                <w:iCs/>
              </w:rPr>
              <w:t>Science Objectives:</w:t>
            </w:r>
          </w:p>
          <w:p w14:paraId="33A10E4F" w14:textId="77777777" w:rsidR="00C758A9" w:rsidRPr="00C758A9" w:rsidRDefault="00C758A9" w:rsidP="00C758A9">
            <w:pPr>
              <w:rPr>
                <w:b/>
                <w:bCs/>
                <w:i/>
                <w:iCs/>
              </w:rPr>
            </w:pPr>
          </w:p>
          <w:p w14:paraId="472805F5" w14:textId="77777777" w:rsidR="00C758A9" w:rsidRDefault="00C758A9" w:rsidP="004D08A7">
            <w:pPr>
              <w:pStyle w:val="ListParagraph"/>
              <w:numPr>
                <w:ilvl w:val="0"/>
                <w:numId w:val="11"/>
              </w:numPr>
            </w:pPr>
            <w:r>
              <w:t>Understand the sources and characteristics of wastewater.</w:t>
            </w:r>
          </w:p>
          <w:p w14:paraId="1D0B9AF4" w14:textId="61444C12" w:rsidR="00C758A9" w:rsidRDefault="00C758A9" w:rsidP="004D08A7">
            <w:pPr>
              <w:pStyle w:val="ListParagraph"/>
              <w:numPr>
                <w:ilvl w:val="0"/>
                <w:numId w:val="11"/>
              </w:numPr>
            </w:pPr>
            <w:r>
              <w:t>Recognize the significance of water quality for environmental protection and public health.</w:t>
            </w:r>
          </w:p>
          <w:p w14:paraId="703C4451" w14:textId="77777777" w:rsidR="009B588C" w:rsidRDefault="009B588C" w:rsidP="004D08A7">
            <w:pPr>
              <w:pStyle w:val="ListParagraph"/>
              <w:numPr>
                <w:ilvl w:val="0"/>
                <w:numId w:val="11"/>
              </w:numPr>
            </w:pPr>
          </w:p>
          <w:p w14:paraId="7DC52077" w14:textId="77777777" w:rsidR="00C758A9" w:rsidRPr="007D395B" w:rsidRDefault="00C758A9" w:rsidP="00C758A9">
            <w:pPr>
              <w:rPr>
                <w:b/>
                <w:bCs/>
                <w:i/>
                <w:iCs/>
              </w:rPr>
            </w:pPr>
            <w:r w:rsidRPr="007D395B">
              <w:rPr>
                <w:b/>
                <w:bCs/>
                <w:i/>
                <w:iCs/>
              </w:rPr>
              <w:t>Language Objectives:</w:t>
            </w:r>
          </w:p>
          <w:p w14:paraId="0E7B60C2" w14:textId="77777777" w:rsidR="00C758A9" w:rsidRDefault="00C758A9" w:rsidP="00C758A9"/>
          <w:p w14:paraId="2E3B98C4" w14:textId="77777777" w:rsidR="00C758A9" w:rsidRDefault="00C758A9" w:rsidP="004D08A7">
            <w:pPr>
              <w:pStyle w:val="ListParagraph"/>
              <w:numPr>
                <w:ilvl w:val="0"/>
                <w:numId w:val="12"/>
              </w:numPr>
            </w:pPr>
            <w:r>
              <w:t>Use appropriate scientific vocabulary to describe wastewater and water quality concepts.</w:t>
            </w:r>
          </w:p>
          <w:p w14:paraId="3F606A13" w14:textId="77777777" w:rsidR="00C758A9" w:rsidRDefault="00C758A9" w:rsidP="004D08A7">
            <w:pPr>
              <w:pStyle w:val="ListParagraph"/>
              <w:numPr>
                <w:ilvl w:val="0"/>
                <w:numId w:val="12"/>
              </w:numPr>
            </w:pPr>
            <w:r>
              <w:t>Present and communicate findings from case studies effectively.</w:t>
            </w:r>
          </w:p>
          <w:p w14:paraId="087C878C" w14:textId="77777777" w:rsidR="009B588C" w:rsidRDefault="009B588C" w:rsidP="004D08A7">
            <w:pPr>
              <w:pStyle w:val="ListParagraph"/>
              <w:numPr>
                <w:ilvl w:val="0"/>
                <w:numId w:val="12"/>
              </w:numPr>
            </w:pPr>
          </w:p>
          <w:p w14:paraId="70D230B1" w14:textId="77777777" w:rsidR="00C758A9" w:rsidRPr="007D395B" w:rsidRDefault="00C758A9" w:rsidP="00C758A9">
            <w:pPr>
              <w:rPr>
                <w:b/>
                <w:bCs/>
                <w:i/>
                <w:iCs/>
              </w:rPr>
            </w:pPr>
            <w:r w:rsidRPr="007D395B">
              <w:rPr>
                <w:b/>
                <w:bCs/>
                <w:i/>
                <w:iCs/>
              </w:rPr>
              <w:t>Targeted Academic Language/Vocabulary:</w:t>
            </w:r>
          </w:p>
          <w:p w14:paraId="4AA2F5AE" w14:textId="77777777" w:rsidR="00C758A9" w:rsidRDefault="00C758A9" w:rsidP="00C758A9"/>
          <w:p w14:paraId="68B7E5F5" w14:textId="3A7EF1FF" w:rsidR="00C758A9" w:rsidRDefault="00C758A9" w:rsidP="004D08A7">
            <w:pPr>
              <w:pStyle w:val="ListParagraph"/>
              <w:numPr>
                <w:ilvl w:val="0"/>
                <w:numId w:val="13"/>
              </w:numPr>
            </w:pPr>
            <w:r>
              <w:t xml:space="preserve">Wastewater, </w:t>
            </w:r>
            <w:r w:rsidR="004D08A7">
              <w:t xml:space="preserve">influent, </w:t>
            </w:r>
            <w:r>
              <w:t>effluent, pollutants, contaminants, water quality, sanitation, waterborne diseases, industrial discharges, agricultural runoff.</w:t>
            </w:r>
          </w:p>
          <w:p w14:paraId="4B276C8F" w14:textId="77777777" w:rsidR="009B588C" w:rsidRDefault="009B588C" w:rsidP="004D08A7">
            <w:pPr>
              <w:pStyle w:val="ListParagraph"/>
              <w:numPr>
                <w:ilvl w:val="0"/>
                <w:numId w:val="13"/>
              </w:numPr>
            </w:pPr>
          </w:p>
          <w:p w14:paraId="71FDC85C" w14:textId="77777777" w:rsidR="00C758A9" w:rsidRPr="007D395B" w:rsidRDefault="00C758A9" w:rsidP="00C758A9">
            <w:pPr>
              <w:rPr>
                <w:b/>
                <w:bCs/>
                <w:i/>
                <w:iCs/>
              </w:rPr>
            </w:pPr>
            <w:r w:rsidRPr="007D395B">
              <w:rPr>
                <w:b/>
                <w:bCs/>
                <w:i/>
                <w:iCs/>
              </w:rPr>
              <w:t>Anticipated Student Misconceptions:</w:t>
            </w:r>
          </w:p>
          <w:p w14:paraId="2FFC61E4" w14:textId="77777777" w:rsidR="00C758A9" w:rsidRDefault="00C758A9" w:rsidP="00C758A9"/>
          <w:p w14:paraId="00443409" w14:textId="11184921" w:rsidR="00C758A9" w:rsidRDefault="00C758A9" w:rsidP="004D08A7">
            <w:pPr>
              <w:pStyle w:val="ListParagraph"/>
              <w:numPr>
                <w:ilvl w:val="0"/>
                <w:numId w:val="13"/>
              </w:numPr>
            </w:pPr>
            <w:r>
              <w:t>Assuming that wastewater only comes from domestic sources and not understanding industrial and agricultural sources.</w:t>
            </w:r>
          </w:p>
          <w:p w14:paraId="538CE654" w14:textId="77777777" w:rsidR="00C758A9" w:rsidRDefault="00C758A9" w:rsidP="004D08A7">
            <w:pPr>
              <w:pStyle w:val="ListParagraph"/>
              <w:numPr>
                <w:ilvl w:val="0"/>
                <w:numId w:val="13"/>
              </w:numPr>
            </w:pPr>
            <w:r>
              <w:t>Confusing wastewater treatment with water purification, thinking that all wastewater can be immediately converted to clean drinking water.</w:t>
            </w:r>
          </w:p>
          <w:p w14:paraId="5F6D1309" w14:textId="77777777" w:rsidR="00C758A9" w:rsidRDefault="00C758A9" w:rsidP="004D08A7">
            <w:pPr>
              <w:pStyle w:val="ListParagraph"/>
              <w:numPr>
                <w:ilvl w:val="0"/>
                <w:numId w:val="13"/>
              </w:numPr>
            </w:pPr>
            <w:r>
              <w:t>Underestimating the impact of poor water quality on the environment and human health.</w:t>
            </w:r>
          </w:p>
          <w:p w14:paraId="32E6AF31" w14:textId="468DEDCD" w:rsidR="00D26D09" w:rsidRDefault="00D26D09">
            <w:pPr>
              <w:widowControl w:val="0"/>
              <w:spacing w:line="240" w:lineRule="auto"/>
              <w:rPr>
                <w:i/>
              </w:rPr>
            </w:pPr>
          </w:p>
        </w:tc>
      </w:tr>
    </w:tbl>
    <w:p w14:paraId="486CB53E" w14:textId="77777777" w:rsidR="00D26D09" w:rsidRDefault="00D26D09"/>
    <w:p w14:paraId="0D71D841" w14:textId="77777777" w:rsidR="00D26D09" w:rsidRDefault="00D26D09">
      <w:pPr>
        <w:pStyle w:val="Heading1"/>
        <w:sectPr w:rsidR="00D26D09">
          <w:pgSz w:w="12240" w:h="15840"/>
          <w:pgMar w:top="1440" w:right="1440" w:bottom="1440" w:left="1440" w:header="288" w:footer="720" w:gutter="0"/>
          <w:cols w:space="720"/>
        </w:sectPr>
      </w:pPr>
      <w:bookmarkStart w:id="4" w:name="_esvk9de0asiq" w:colFirst="0" w:colLast="0"/>
      <w:bookmarkEnd w:id="4"/>
    </w:p>
    <w:p w14:paraId="72BA2137" w14:textId="77777777" w:rsidR="00D26D09" w:rsidRDefault="00D26D09">
      <w:bookmarkStart w:id="5" w:name="_p3fedci18agi" w:colFirst="0" w:colLast="0"/>
      <w:bookmarkEnd w:id="5"/>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26D09" w14:paraId="36EAA6F6" w14:textId="77777777">
        <w:trPr>
          <w:trHeight w:val="420"/>
        </w:trPr>
        <w:tc>
          <w:tcPr>
            <w:tcW w:w="9360" w:type="dxa"/>
            <w:gridSpan w:val="2"/>
            <w:shd w:val="clear" w:color="auto" w:fill="00FFFF"/>
            <w:tcMar>
              <w:top w:w="100" w:type="dxa"/>
              <w:left w:w="100" w:type="dxa"/>
              <w:bottom w:w="100" w:type="dxa"/>
              <w:right w:w="100" w:type="dxa"/>
            </w:tcMar>
          </w:tcPr>
          <w:p w14:paraId="69993DF4" w14:textId="77777777" w:rsidR="00D26D09" w:rsidRDefault="00000000">
            <w:pPr>
              <w:widowControl w:val="0"/>
              <w:spacing w:line="240" w:lineRule="auto"/>
            </w:pPr>
            <w:r>
              <w:t>Lesson 2: Overview</w:t>
            </w:r>
          </w:p>
        </w:tc>
      </w:tr>
      <w:tr w:rsidR="00D26D09" w14:paraId="6B1CDB93" w14:textId="77777777">
        <w:tc>
          <w:tcPr>
            <w:tcW w:w="4680" w:type="dxa"/>
            <w:shd w:val="clear" w:color="auto" w:fill="auto"/>
            <w:tcMar>
              <w:top w:w="100" w:type="dxa"/>
              <w:left w:w="100" w:type="dxa"/>
              <w:bottom w:w="100" w:type="dxa"/>
              <w:right w:w="100" w:type="dxa"/>
            </w:tcMar>
          </w:tcPr>
          <w:p w14:paraId="631405BB" w14:textId="77777777" w:rsidR="00D26D09" w:rsidRDefault="00000000">
            <w:pPr>
              <w:widowControl w:val="0"/>
              <w:spacing w:line="240" w:lineRule="auto"/>
            </w:pPr>
            <w:r>
              <w:t>Lesson Overview:</w:t>
            </w:r>
          </w:p>
          <w:p w14:paraId="6F29CACE" w14:textId="1448EEB7" w:rsidR="003B4499" w:rsidRDefault="003B4499" w:rsidP="003B4499">
            <w:pPr>
              <w:pStyle w:val="ListParagraph"/>
              <w:widowControl w:val="0"/>
              <w:numPr>
                <w:ilvl w:val="0"/>
                <w:numId w:val="15"/>
              </w:numPr>
              <w:spacing w:line="240" w:lineRule="auto"/>
              <w:rPr>
                <w:iCs/>
              </w:rPr>
            </w:pPr>
            <w:r w:rsidRPr="003B4499">
              <w:rPr>
                <w:iCs/>
              </w:rPr>
              <w:t>This lesson is a</w:t>
            </w:r>
            <w:r>
              <w:rPr>
                <w:iCs/>
              </w:rPr>
              <w:t xml:space="preserve">n </w:t>
            </w:r>
            <w:r w:rsidRPr="003B4499">
              <w:rPr>
                <w:iCs/>
              </w:rPr>
              <w:t xml:space="preserve">exploration of the chemical processes applied in wastewater treatment. </w:t>
            </w:r>
          </w:p>
          <w:p w14:paraId="57DCA9B8" w14:textId="5BD05021" w:rsidR="00D26D09" w:rsidRPr="003B4499" w:rsidRDefault="003B4499" w:rsidP="003B4499">
            <w:pPr>
              <w:pStyle w:val="ListParagraph"/>
              <w:widowControl w:val="0"/>
              <w:numPr>
                <w:ilvl w:val="0"/>
                <w:numId w:val="15"/>
              </w:numPr>
              <w:spacing w:line="240" w:lineRule="auto"/>
              <w:rPr>
                <w:iCs/>
              </w:rPr>
            </w:pPr>
            <w:r w:rsidRPr="003B4499">
              <w:rPr>
                <w:iCs/>
              </w:rPr>
              <w:t xml:space="preserve">Students will </w:t>
            </w:r>
            <w:r>
              <w:rPr>
                <w:iCs/>
              </w:rPr>
              <w:t xml:space="preserve">learn about </w:t>
            </w:r>
            <w:r w:rsidRPr="003B4499">
              <w:rPr>
                <w:iCs/>
              </w:rPr>
              <w:t>the different stages of treatment, namely primary, secondary, and tertiary treatment methods.</w:t>
            </w:r>
          </w:p>
        </w:tc>
        <w:tc>
          <w:tcPr>
            <w:tcW w:w="4680" w:type="dxa"/>
            <w:shd w:val="clear" w:color="auto" w:fill="auto"/>
            <w:tcMar>
              <w:top w:w="100" w:type="dxa"/>
              <w:left w:w="100" w:type="dxa"/>
              <w:bottom w:w="100" w:type="dxa"/>
              <w:right w:w="100" w:type="dxa"/>
            </w:tcMar>
          </w:tcPr>
          <w:p w14:paraId="4767EF0E" w14:textId="77777777" w:rsidR="00D26D09" w:rsidRDefault="00000000">
            <w:pPr>
              <w:widowControl w:val="0"/>
              <w:spacing w:line="240" w:lineRule="auto"/>
            </w:pPr>
            <w:r>
              <w:t xml:space="preserve">Lesson Objectives: </w:t>
            </w:r>
          </w:p>
          <w:p w14:paraId="794AC58C" w14:textId="77777777" w:rsidR="00D26D09" w:rsidRDefault="00000000">
            <w:pPr>
              <w:widowControl w:val="0"/>
              <w:spacing w:line="240" w:lineRule="auto"/>
              <w:rPr>
                <w:i/>
              </w:rPr>
            </w:pPr>
            <w:r>
              <w:rPr>
                <w:i/>
              </w:rPr>
              <w:t>At the end of the unit, students will be able to…</w:t>
            </w:r>
          </w:p>
          <w:p w14:paraId="17C7DB95" w14:textId="77777777" w:rsidR="003B4499" w:rsidRPr="003B4499" w:rsidRDefault="003B4499" w:rsidP="003B4499">
            <w:pPr>
              <w:widowControl w:val="0"/>
              <w:numPr>
                <w:ilvl w:val="0"/>
                <w:numId w:val="2"/>
              </w:numPr>
              <w:spacing w:line="240" w:lineRule="auto"/>
              <w:rPr>
                <w:iCs/>
              </w:rPr>
            </w:pPr>
            <w:r w:rsidRPr="003B4499">
              <w:rPr>
                <w:iCs/>
              </w:rPr>
              <w:t>Differentiate between primary, secondary, and tertiary wastewater treatment methods.</w:t>
            </w:r>
          </w:p>
          <w:p w14:paraId="693FADFB" w14:textId="2A1FF742" w:rsidR="003B4499" w:rsidRPr="003B4499" w:rsidRDefault="003B4499" w:rsidP="003B4499">
            <w:pPr>
              <w:widowControl w:val="0"/>
              <w:numPr>
                <w:ilvl w:val="0"/>
                <w:numId w:val="2"/>
              </w:numPr>
              <w:spacing w:line="240" w:lineRule="auto"/>
              <w:rPr>
                <w:iCs/>
              </w:rPr>
            </w:pPr>
            <w:r w:rsidRPr="003B4499">
              <w:rPr>
                <w:iCs/>
              </w:rPr>
              <w:t>Identify and describe key chemical processes used in each treatment stage (sedimentation, biological treatment, chemical disinfection).</w:t>
            </w:r>
          </w:p>
          <w:p w14:paraId="4489876B" w14:textId="275D6ABB" w:rsidR="00D26D09" w:rsidRDefault="003B4499" w:rsidP="003B4499">
            <w:pPr>
              <w:widowControl w:val="0"/>
              <w:numPr>
                <w:ilvl w:val="0"/>
                <w:numId w:val="2"/>
              </w:numPr>
              <w:spacing w:line="240" w:lineRule="auto"/>
              <w:rPr>
                <w:i/>
              </w:rPr>
            </w:pPr>
            <w:r w:rsidRPr="003B4499">
              <w:rPr>
                <w:iCs/>
              </w:rPr>
              <w:t>Explain the role of chemical reactions (precipitation, coagulation, flocculation, chlorination) in the removal of contaminants from wastewater.</w:t>
            </w:r>
          </w:p>
        </w:tc>
      </w:tr>
      <w:tr w:rsidR="00D26D09" w14:paraId="2D474D6C" w14:textId="77777777">
        <w:tc>
          <w:tcPr>
            <w:tcW w:w="4680" w:type="dxa"/>
            <w:shd w:val="clear" w:color="auto" w:fill="auto"/>
            <w:tcMar>
              <w:top w:w="100" w:type="dxa"/>
              <w:left w:w="100" w:type="dxa"/>
              <w:bottom w:w="100" w:type="dxa"/>
              <w:right w:w="100" w:type="dxa"/>
            </w:tcMar>
          </w:tcPr>
          <w:p w14:paraId="4D209016" w14:textId="77777777" w:rsidR="00D26D09" w:rsidRDefault="00000000">
            <w:pPr>
              <w:widowControl w:val="0"/>
              <w:spacing w:line="240" w:lineRule="auto"/>
            </w:pPr>
            <w:r>
              <w:t>Standards:</w:t>
            </w:r>
          </w:p>
          <w:p w14:paraId="012D0E84" w14:textId="77777777" w:rsidR="003B4499" w:rsidRDefault="003B4499" w:rsidP="003B4499">
            <w:pPr>
              <w:widowControl w:val="0"/>
              <w:numPr>
                <w:ilvl w:val="0"/>
                <w:numId w:val="4"/>
              </w:numPr>
              <w:spacing w:line="240" w:lineRule="auto"/>
            </w:pPr>
            <w:r>
              <w:t>HS-PS1-2: Construct and revise an explanation for the outcome of a simple chemical reaction based on the outermost electron states of atoms, trends in the periodic table, and knowledge of the patterns of chemical properties.</w:t>
            </w:r>
          </w:p>
          <w:p w14:paraId="38929361" w14:textId="77777777" w:rsidR="003B4499" w:rsidRDefault="003B4499" w:rsidP="003B4499">
            <w:pPr>
              <w:widowControl w:val="0"/>
              <w:numPr>
                <w:ilvl w:val="0"/>
                <w:numId w:val="4"/>
              </w:numPr>
              <w:spacing w:line="240" w:lineRule="auto"/>
            </w:pPr>
            <w:r>
              <w:t>HS-ESS3-3: Create a computational simulation to illustrate the relationships among the management of natural resources, the sustainability of human populations, and biodiversity.</w:t>
            </w:r>
          </w:p>
          <w:p w14:paraId="7544753B" w14:textId="6A2CB745" w:rsidR="00D26D09" w:rsidRDefault="003B4499" w:rsidP="003B4499">
            <w:pPr>
              <w:widowControl w:val="0"/>
              <w:numPr>
                <w:ilvl w:val="0"/>
                <w:numId w:val="4"/>
              </w:numPr>
              <w:spacing w:line="240" w:lineRule="auto"/>
            </w:pPr>
            <w:r>
              <w:t>HS-ETS1-3: Evaluate a solution to a complex real-world problem based on prioritized criteria and trade-offs that account for a range of constraints, including cost, safety, reliability, and aesthetics, as well as possible social, cultural, and environmental impacts.</w:t>
            </w:r>
          </w:p>
        </w:tc>
        <w:tc>
          <w:tcPr>
            <w:tcW w:w="4680" w:type="dxa"/>
            <w:shd w:val="clear" w:color="auto" w:fill="auto"/>
            <w:tcMar>
              <w:top w:w="100" w:type="dxa"/>
              <w:left w:w="100" w:type="dxa"/>
              <w:bottom w:w="100" w:type="dxa"/>
              <w:right w:w="100" w:type="dxa"/>
            </w:tcMar>
          </w:tcPr>
          <w:p w14:paraId="5E523F15" w14:textId="77777777" w:rsidR="00D26D09" w:rsidRDefault="00000000">
            <w:pPr>
              <w:widowControl w:val="0"/>
              <w:spacing w:line="240" w:lineRule="auto"/>
            </w:pPr>
            <w:r>
              <w:t>Timing:</w:t>
            </w:r>
          </w:p>
          <w:p w14:paraId="21EC8C5F" w14:textId="77777777" w:rsidR="00D26D09" w:rsidRPr="003C03F2" w:rsidRDefault="003B4499">
            <w:pPr>
              <w:widowControl w:val="0"/>
              <w:numPr>
                <w:ilvl w:val="0"/>
                <w:numId w:val="1"/>
              </w:numPr>
              <w:spacing w:line="240" w:lineRule="auto"/>
              <w:rPr>
                <w:i/>
              </w:rPr>
            </w:pPr>
            <w:r>
              <w:rPr>
                <w:iCs/>
              </w:rPr>
              <w:t>2 – 3 class periods at 60 minutes each</w:t>
            </w:r>
          </w:p>
          <w:p w14:paraId="322325B0" w14:textId="77777777" w:rsidR="003C03F2" w:rsidRDefault="003C03F2" w:rsidP="003C03F2">
            <w:pPr>
              <w:widowControl w:val="0"/>
              <w:spacing w:line="240" w:lineRule="auto"/>
              <w:rPr>
                <w:iCs/>
              </w:rPr>
            </w:pPr>
          </w:p>
          <w:p w14:paraId="36170279" w14:textId="77777777" w:rsidR="003C03F2" w:rsidRDefault="003C03F2" w:rsidP="003C03F2">
            <w:pPr>
              <w:widowControl w:val="0"/>
              <w:spacing w:line="240" w:lineRule="auto"/>
              <w:rPr>
                <w:iCs/>
              </w:rPr>
            </w:pPr>
          </w:p>
          <w:p w14:paraId="01BA7EF7" w14:textId="77777777" w:rsidR="003C03F2" w:rsidRDefault="003C03F2" w:rsidP="003C03F2">
            <w:pPr>
              <w:widowControl w:val="0"/>
              <w:spacing w:line="240" w:lineRule="auto"/>
              <w:rPr>
                <w:iCs/>
              </w:rPr>
            </w:pPr>
          </w:p>
          <w:p w14:paraId="6AA441B6" w14:textId="77777777" w:rsidR="003C03F2" w:rsidRDefault="003C03F2" w:rsidP="003C03F2">
            <w:pPr>
              <w:widowControl w:val="0"/>
              <w:spacing w:line="240" w:lineRule="auto"/>
              <w:rPr>
                <w:iCs/>
              </w:rPr>
            </w:pPr>
          </w:p>
          <w:p w14:paraId="6BE84DF3" w14:textId="77777777" w:rsidR="003C03F2" w:rsidRDefault="003C03F2" w:rsidP="003C03F2">
            <w:pPr>
              <w:widowControl w:val="0"/>
              <w:spacing w:line="240" w:lineRule="auto"/>
              <w:rPr>
                <w:iCs/>
              </w:rPr>
            </w:pPr>
          </w:p>
          <w:p w14:paraId="7B9C9F00" w14:textId="77777777" w:rsidR="003C03F2" w:rsidRDefault="003C03F2" w:rsidP="003C03F2">
            <w:pPr>
              <w:widowControl w:val="0"/>
              <w:spacing w:line="240" w:lineRule="auto"/>
              <w:rPr>
                <w:iCs/>
              </w:rPr>
            </w:pPr>
          </w:p>
          <w:p w14:paraId="2D65D0D9" w14:textId="77777777" w:rsidR="003C03F2" w:rsidRDefault="003C03F2" w:rsidP="003C03F2">
            <w:pPr>
              <w:widowControl w:val="0"/>
              <w:spacing w:line="240" w:lineRule="auto"/>
              <w:rPr>
                <w:iCs/>
              </w:rPr>
            </w:pPr>
          </w:p>
          <w:p w14:paraId="348C3FE0" w14:textId="77777777" w:rsidR="003C03F2" w:rsidRDefault="003C03F2" w:rsidP="003C03F2">
            <w:pPr>
              <w:widowControl w:val="0"/>
              <w:spacing w:line="240" w:lineRule="auto"/>
              <w:rPr>
                <w:iCs/>
              </w:rPr>
            </w:pPr>
          </w:p>
          <w:p w14:paraId="2AC2592F" w14:textId="77777777" w:rsidR="003C03F2" w:rsidRDefault="003C03F2" w:rsidP="003C03F2">
            <w:pPr>
              <w:widowControl w:val="0"/>
              <w:spacing w:line="240" w:lineRule="auto"/>
              <w:rPr>
                <w:iCs/>
              </w:rPr>
            </w:pPr>
          </w:p>
          <w:p w14:paraId="56026C0E" w14:textId="77777777" w:rsidR="003C03F2" w:rsidRDefault="003C03F2" w:rsidP="003C03F2">
            <w:pPr>
              <w:widowControl w:val="0"/>
              <w:spacing w:line="240" w:lineRule="auto"/>
              <w:rPr>
                <w:iCs/>
              </w:rPr>
            </w:pPr>
          </w:p>
          <w:p w14:paraId="10072AED" w14:textId="77777777" w:rsidR="003C03F2" w:rsidRDefault="003C03F2" w:rsidP="003C03F2">
            <w:pPr>
              <w:widowControl w:val="0"/>
              <w:spacing w:line="240" w:lineRule="auto"/>
              <w:rPr>
                <w:iCs/>
              </w:rPr>
            </w:pPr>
          </w:p>
          <w:p w14:paraId="57BDE1BB" w14:textId="77777777" w:rsidR="003C03F2" w:rsidRDefault="003C03F2" w:rsidP="003C03F2">
            <w:pPr>
              <w:widowControl w:val="0"/>
              <w:spacing w:line="240" w:lineRule="auto"/>
              <w:rPr>
                <w:iCs/>
              </w:rPr>
            </w:pPr>
          </w:p>
          <w:p w14:paraId="7E279463" w14:textId="77777777" w:rsidR="003C03F2" w:rsidRDefault="003C03F2" w:rsidP="003C03F2">
            <w:pPr>
              <w:widowControl w:val="0"/>
              <w:spacing w:line="240" w:lineRule="auto"/>
              <w:rPr>
                <w:iCs/>
              </w:rPr>
            </w:pPr>
          </w:p>
          <w:p w14:paraId="496D5CCC" w14:textId="77777777" w:rsidR="003C03F2" w:rsidRDefault="003C03F2" w:rsidP="003C03F2">
            <w:pPr>
              <w:widowControl w:val="0"/>
              <w:spacing w:line="240" w:lineRule="auto"/>
              <w:rPr>
                <w:iCs/>
              </w:rPr>
            </w:pPr>
          </w:p>
          <w:p w14:paraId="7240C6DB" w14:textId="77777777" w:rsidR="003C03F2" w:rsidRDefault="003C03F2" w:rsidP="003C03F2">
            <w:pPr>
              <w:widowControl w:val="0"/>
              <w:spacing w:line="240" w:lineRule="auto"/>
              <w:rPr>
                <w:iCs/>
              </w:rPr>
            </w:pPr>
          </w:p>
          <w:p w14:paraId="0446C28F" w14:textId="77777777" w:rsidR="003C03F2" w:rsidRDefault="003C03F2" w:rsidP="003C03F2">
            <w:pPr>
              <w:widowControl w:val="0"/>
              <w:spacing w:line="240" w:lineRule="auto"/>
              <w:rPr>
                <w:iCs/>
              </w:rPr>
            </w:pPr>
          </w:p>
          <w:p w14:paraId="5FD80342" w14:textId="77777777" w:rsidR="003C03F2" w:rsidRDefault="003C03F2" w:rsidP="003C03F2">
            <w:pPr>
              <w:widowControl w:val="0"/>
              <w:spacing w:line="240" w:lineRule="auto"/>
              <w:rPr>
                <w:iCs/>
              </w:rPr>
            </w:pPr>
          </w:p>
          <w:p w14:paraId="4B707A89" w14:textId="77777777" w:rsidR="003C03F2" w:rsidRDefault="003C03F2" w:rsidP="003C03F2">
            <w:pPr>
              <w:widowControl w:val="0"/>
              <w:spacing w:line="240" w:lineRule="auto"/>
              <w:rPr>
                <w:iCs/>
              </w:rPr>
            </w:pPr>
          </w:p>
          <w:p w14:paraId="36DB3008" w14:textId="77777777" w:rsidR="003C03F2" w:rsidRDefault="003C03F2" w:rsidP="003C03F2">
            <w:pPr>
              <w:widowControl w:val="0"/>
              <w:spacing w:line="240" w:lineRule="auto"/>
              <w:rPr>
                <w:iCs/>
              </w:rPr>
            </w:pPr>
          </w:p>
          <w:p w14:paraId="5D86A253" w14:textId="77777777" w:rsidR="00593704" w:rsidRDefault="00593704" w:rsidP="003C03F2">
            <w:pPr>
              <w:widowControl w:val="0"/>
              <w:spacing w:line="240" w:lineRule="auto"/>
              <w:rPr>
                <w:iCs/>
              </w:rPr>
            </w:pPr>
          </w:p>
          <w:p w14:paraId="69FFD0FB" w14:textId="77777777" w:rsidR="00593704" w:rsidRDefault="00593704" w:rsidP="003C03F2">
            <w:pPr>
              <w:widowControl w:val="0"/>
              <w:spacing w:line="240" w:lineRule="auto"/>
              <w:rPr>
                <w:iCs/>
              </w:rPr>
            </w:pPr>
          </w:p>
          <w:p w14:paraId="61F4913E" w14:textId="77777777" w:rsidR="00593704" w:rsidRDefault="00593704" w:rsidP="003C03F2">
            <w:pPr>
              <w:widowControl w:val="0"/>
              <w:spacing w:line="240" w:lineRule="auto"/>
              <w:rPr>
                <w:iCs/>
              </w:rPr>
            </w:pPr>
          </w:p>
          <w:p w14:paraId="3B0A2C3F" w14:textId="77777777" w:rsidR="003C03F2" w:rsidRDefault="003C03F2" w:rsidP="003C03F2">
            <w:pPr>
              <w:widowControl w:val="0"/>
              <w:spacing w:line="240" w:lineRule="auto"/>
              <w:rPr>
                <w:iCs/>
              </w:rPr>
            </w:pPr>
          </w:p>
          <w:p w14:paraId="1CC42EE2" w14:textId="73443428" w:rsidR="003C03F2" w:rsidRDefault="003C03F2" w:rsidP="003C03F2">
            <w:pPr>
              <w:widowControl w:val="0"/>
              <w:spacing w:line="240" w:lineRule="auto"/>
              <w:rPr>
                <w:i/>
              </w:rPr>
            </w:pPr>
          </w:p>
        </w:tc>
      </w:tr>
      <w:tr w:rsidR="00D26D09" w14:paraId="2227D1C0" w14:textId="77777777">
        <w:trPr>
          <w:trHeight w:val="1026"/>
        </w:trPr>
        <w:tc>
          <w:tcPr>
            <w:tcW w:w="4680" w:type="dxa"/>
            <w:shd w:val="clear" w:color="auto" w:fill="auto"/>
            <w:tcMar>
              <w:top w:w="100" w:type="dxa"/>
              <w:left w:w="100" w:type="dxa"/>
              <w:bottom w:w="100" w:type="dxa"/>
              <w:right w:w="100" w:type="dxa"/>
            </w:tcMar>
          </w:tcPr>
          <w:p w14:paraId="2372005A" w14:textId="77777777" w:rsidR="00D26D09" w:rsidRDefault="00000000">
            <w:pPr>
              <w:widowControl w:val="0"/>
              <w:spacing w:line="240" w:lineRule="auto"/>
            </w:pPr>
            <w:r>
              <w:lastRenderedPageBreak/>
              <w:t>Materials:</w:t>
            </w:r>
          </w:p>
          <w:p w14:paraId="2535BEAB" w14:textId="16B03623" w:rsidR="003B4499" w:rsidRDefault="003B4499" w:rsidP="003B4499">
            <w:pPr>
              <w:widowControl w:val="0"/>
              <w:numPr>
                <w:ilvl w:val="0"/>
                <w:numId w:val="5"/>
              </w:numPr>
              <w:spacing w:line="240" w:lineRule="auto"/>
            </w:pPr>
            <w:r>
              <w:t>Pictures illustrating the various stages of wastewater treatment and the chemical reactions involved in each stage.</w:t>
            </w:r>
          </w:p>
          <w:p w14:paraId="19E0625E" w14:textId="503E4F64" w:rsidR="003B4499" w:rsidRDefault="003B4499" w:rsidP="003B4499">
            <w:pPr>
              <w:widowControl w:val="0"/>
              <w:numPr>
                <w:ilvl w:val="0"/>
                <w:numId w:val="5"/>
              </w:numPr>
              <w:spacing w:line="240" w:lineRule="auto"/>
            </w:pPr>
            <w:r>
              <w:t>Samples of common chemicals used in wastewater treatment (alum, chlorine) for demonstrations or hands-on activities.</w:t>
            </w:r>
          </w:p>
          <w:p w14:paraId="0B74C3CB" w14:textId="77777777" w:rsidR="00D26D09" w:rsidRDefault="003B4499" w:rsidP="003B4499">
            <w:pPr>
              <w:widowControl w:val="0"/>
              <w:numPr>
                <w:ilvl w:val="0"/>
                <w:numId w:val="5"/>
              </w:numPr>
              <w:spacing w:line="240" w:lineRule="auto"/>
            </w:pPr>
            <w:r>
              <w:t xml:space="preserve">Laboratory equipment: </w:t>
            </w:r>
          </w:p>
          <w:p w14:paraId="0FF030BF" w14:textId="77777777" w:rsidR="003B4499" w:rsidRDefault="003B4499" w:rsidP="003B4499">
            <w:pPr>
              <w:widowControl w:val="0"/>
              <w:numPr>
                <w:ilvl w:val="1"/>
                <w:numId w:val="5"/>
              </w:numPr>
              <w:spacing w:line="240" w:lineRule="auto"/>
            </w:pPr>
            <w:r>
              <w:t>Beakers or clear plastic containers</w:t>
            </w:r>
          </w:p>
          <w:p w14:paraId="0C8ABA06" w14:textId="77777777" w:rsidR="003B4499" w:rsidRDefault="003B4499" w:rsidP="003B4499">
            <w:pPr>
              <w:widowControl w:val="0"/>
              <w:numPr>
                <w:ilvl w:val="1"/>
                <w:numId w:val="5"/>
              </w:numPr>
              <w:spacing w:line="240" w:lineRule="auto"/>
            </w:pPr>
            <w:r>
              <w:t>Wastewater samples (can be prepared by adding small amounts of suspended particles or food coloring to water)</w:t>
            </w:r>
          </w:p>
          <w:p w14:paraId="410F3938" w14:textId="45D453E9" w:rsidR="003B4499" w:rsidRDefault="003B4499" w:rsidP="003B4499">
            <w:pPr>
              <w:widowControl w:val="0"/>
              <w:numPr>
                <w:ilvl w:val="1"/>
                <w:numId w:val="5"/>
              </w:numPr>
              <w:spacing w:line="240" w:lineRule="auto"/>
            </w:pPr>
            <w:r>
              <w:t>Various chemicals (alum, calcium chloride) for flocculation</w:t>
            </w:r>
          </w:p>
          <w:p w14:paraId="0012E64D" w14:textId="77777777" w:rsidR="003B4499" w:rsidRDefault="003B4499" w:rsidP="003B4499">
            <w:pPr>
              <w:widowControl w:val="0"/>
              <w:numPr>
                <w:ilvl w:val="1"/>
                <w:numId w:val="5"/>
              </w:numPr>
              <w:spacing w:line="240" w:lineRule="auto"/>
            </w:pPr>
            <w:r>
              <w:t>Stirring rods</w:t>
            </w:r>
          </w:p>
          <w:p w14:paraId="7019B9FD" w14:textId="77777777" w:rsidR="003B4499" w:rsidRDefault="003B4499" w:rsidP="003B4499">
            <w:pPr>
              <w:widowControl w:val="0"/>
              <w:numPr>
                <w:ilvl w:val="1"/>
                <w:numId w:val="5"/>
              </w:numPr>
              <w:spacing w:line="240" w:lineRule="auto"/>
            </w:pPr>
            <w:r>
              <w:t>Stopwatch or timer</w:t>
            </w:r>
          </w:p>
          <w:p w14:paraId="430215EF" w14:textId="77777777" w:rsidR="003B4499" w:rsidRDefault="003B4499" w:rsidP="003B4499">
            <w:pPr>
              <w:widowControl w:val="0"/>
              <w:numPr>
                <w:ilvl w:val="1"/>
                <w:numId w:val="5"/>
              </w:numPr>
              <w:spacing w:line="240" w:lineRule="auto"/>
            </w:pPr>
            <w:r>
              <w:t>Safety goggles</w:t>
            </w:r>
          </w:p>
          <w:p w14:paraId="1537DB47" w14:textId="77777777" w:rsidR="003B4499" w:rsidRDefault="003C03F2" w:rsidP="003B4499">
            <w:pPr>
              <w:widowControl w:val="0"/>
              <w:numPr>
                <w:ilvl w:val="0"/>
                <w:numId w:val="5"/>
              </w:numPr>
              <w:spacing w:line="240" w:lineRule="auto"/>
            </w:pPr>
            <w:r w:rsidRPr="003C03F2">
              <w:t>Lesson 2 - Handout - Chemical Processes in Wastewater Treatment</w:t>
            </w:r>
          </w:p>
          <w:p w14:paraId="6784478C" w14:textId="786BB9C2" w:rsidR="003C03F2" w:rsidRDefault="009B588C" w:rsidP="003B4499">
            <w:pPr>
              <w:widowControl w:val="0"/>
              <w:numPr>
                <w:ilvl w:val="0"/>
                <w:numId w:val="5"/>
              </w:numPr>
              <w:spacing w:line="240" w:lineRule="auto"/>
            </w:pPr>
            <w:r w:rsidRPr="009B588C">
              <w:t>Lesson 2 - Handout - Case Studies of Wastewater Treatment Success Stories</w:t>
            </w:r>
          </w:p>
        </w:tc>
        <w:tc>
          <w:tcPr>
            <w:tcW w:w="4680" w:type="dxa"/>
            <w:shd w:val="clear" w:color="auto" w:fill="auto"/>
            <w:tcMar>
              <w:top w:w="100" w:type="dxa"/>
              <w:left w:w="100" w:type="dxa"/>
              <w:bottom w:w="100" w:type="dxa"/>
              <w:right w:w="100" w:type="dxa"/>
            </w:tcMar>
          </w:tcPr>
          <w:p w14:paraId="58B9B14E" w14:textId="77777777" w:rsidR="00D26D09" w:rsidRDefault="00000000">
            <w:pPr>
              <w:widowControl w:val="0"/>
              <w:spacing w:line="240" w:lineRule="auto"/>
            </w:pPr>
            <w:r>
              <w:t xml:space="preserve">Assessment: </w:t>
            </w:r>
          </w:p>
          <w:p w14:paraId="240ABF12" w14:textId="77777777" w:rsidR="00D26D09" w:rsidRPr="003B4499" w:rsidRDefault="003B4499" w:rsidP="003B4499">
            <w:pPr>
              <w:pStyle w:val="ListParagraph"/>
              <w:widowControl w:val="0"/>
              <w:numPr>
                <w:ilvl w:val="0"/>
                <w:numId w:val="16"/>
              </w:numPr>
              <w:spacing w:line="240" w:lineRule="auto"/>
              <w:rPr>
                <w:iCs/>
              </w:rPr>
            </w:pPr>
            <w:r w:rsidRPr="003B4499">
              <w:rPr>
                <w:iCs/>
              </w:rPr>
              <w:t>Engage students in discussions about the chemical processes used in wastewater treatment and their significance.</w:t>
            </w:r>
          </w:p>
          <w:p w14:paraId="6AAA4BB8" w14:textId="58506C34" w:rsidR="003B4499" w:rsidRDefault="003B4499" w:rsidP="003B4499">
            <w:pPr>
              <w:pStyle w:val="ListParagraph"/>
              <w:widowControl w:val="0"/>
              <w:numPr>
                <w:ilvl w:val="0"/>
                <w:numId w:val="16"/>
              </w:numPr>
              <w:spacing w:line="240" w:lineRule="auto"/>
            </w:pPr>
            <w:r w:rsidRPr="003B4499">
              <w:rPr>
                <w:iCs/>
              </w:rPr>
              <w:t>Observe students' participation and understanding during hands-on activities or demonstrations.</w:t>
            </w:r>
          </w:p>
        </w:tc>
      </w:tr>
    </w:tbl>
    <w:p w14:paraId="6CA6688C" w14:textId="77777777" w:rsidR="00D26D09" w:rsidRDefault="00D26D09">
      <w:pPr>
        <w:sectPr w:rsidR="00D26D09">
          <w:pgSz w:w="12240" w:h="15840"/>
          <w:pgMar w:top="1440" w:right="1440" w:bottom="1440" w:left="1440" w:header="288" w:footer="720" w:gutter="0"/>
          <w:cols w:space="720"/>
        </w:sectPr>
      </w:pPr>
    </w:p>
    <w:p w14:paraId="4705ACBC" w14:textId="77777777" w:rsidR="00D26D09" w:rsidRDefault="00D26D09"/>
    <w:tbl>
      <w:tblPr>
        <w:tblStyle w:val="a8"/>
        <w:tblW w:w="13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2"/>
        <w:gridCol w:w="8446"/>
      </w:tblGrid>
      <w:tr w:rsidR="003B4499" w14:paraId="277092CA" w14:textId="77777777" w:rsidTr="003B4499">
        <w:trPr>
          <w:trHeight w:val="307"/>
        </w:trPr>
        <w:tc>
          <w:tcPr>
            <w:tcW w:w="4872" w:type="dxa"/>
            <w:shd w:val="clear" w:color="auto" w:fill="auto"/>
            <w:tcMar>
              <w:top w:w="100" w:type="dxa"/>
              <w:left w:w="100" w:type="dxa"/>
              <w:bottom w:w="100" w:type="dxa"/>
              <w:right w:w="100" w:type="dxa"/>
            </w:tcMar>
          </w:tcPr>
          <w:p w14:paraId="574F9861" w14:textId="77777777" w:rsidR="003B4499" w:rsidRDefault="003B4499">
            <w:pPr>
              <w:widowControl w:val="0"/>
              <w:spacing w:line="240" w:lineRule="auto"/>
            </w:pPr>
            <w:r>
              <w:t xml:space="preserve">Activity </w:t>
            </w:r>
          </w:p>
        </w:tc>
        <w:tc>
          <w:tcPr>
            <w:tcW w:w="8446" w:type="dxa"/>
            <w:shd w:val="clear" w:color="auto" w:fill="auto"/>
            <w:tcMar>
              <w:top w:w="100" w:type="dxa"/>
              <w:left w:w="100" w:type="dxa"/>
              <w:bottom w:w="100" w:type="dxa"/>
              <w:right w:w="100" w:type="dxa"/>
            </w:tcMar>
          </w:tcPr>
          <w:p w14:paraId="23959B01" w14:textId="45F3A73B" w:rsidR="003B4499" w:rsidRDefault="003B4499">
            <w:pPr>
              <w:widowControl w:val="0"/>
              <w:spacing w:line="240" w:lineRule="auto"/>
              <w:rPr>
                <w:i/>
              </w:rPr>
            </w:pPr>
            <w:r>
              <w:rPr>
                <w:i/>
              </w:rPr>
              <w:t>Procedure</w:t>
            </w:r>
          </w:p>
        </w:tc>
      </w:tr>
      <w:tr w:rsidR="003B4499" w14:paraId="47914634" w14:textId="77777777" w:rsidTr="003B4499">
        <w:trPr>
          <w:trHeight w:val="2400"/>
        </w:trPr>
        <w:tc>
          <w:tcPr>
            <w:tcW w:w="4872" w:type="dxa"/>
            <w:shd w:val="clear" w:color="auto" w:fill="auto"/>
            <w:tcMar>
              <w:top w:w="100" w:type="dxa"/>
              <w:left w:w="100" w:type="dxa"/>
              <w:bottom w:w="100" w:type="dxa"/>
              <w:right w:w="100" w:type="dxa"/>
            </w:tcMar>
          </w:tcPr>
          <w:p w14:paraId="24BC1EA9" w14:textId="736FD8F6" w:rsidR="003B4499" w:rsidRDefault="003B4499">
            <w:pPr>
              <w:widowControl w:val="0"/>
              <w:spacing w:line="240" w:lineRule="auto"/>
            </w:pPr>
            <w:r w:rsidRPr="003B4499">
              <w:t>Hands-on Flocculation Experiment</w:t>
            </w:r>
          </w:p>
        </w:tc>
        <w:tc>
          <w:tcPr>
            <w:tcW w:w="8446" w:type="dxa"/>
            <w:shd w:val="clear" w:color="auto" w:fill="auto"/>
            <w:tcMar>
              <w:top w:w="100" w:type="dxa"/>
              <w:left w:w="100" w:type="dxa"/>
              <w:bottom w:w="100" w:type="dxa"/>
              <w:right w:w="100" w:type="dxa"/>
            </w:tcMar>
          </w:tcPr>
          <w:p w14:paraId="0DE855F0" w14:textId="509713AC" w:rsidR="003B4499" w:rsidRDefault="003B4499" w:rsidP="003B4499">
            <w:pPr>
              <w:pStyle w:val="ListParagraph"/>
              <w:widowControl w:val="0"/>
              <w:numPr>
                <w:ilvl w:val="0"/>
                <w:numId w:val="17"/>
              </w:numPr>
              <w:spacing w:line="240" w:lineRule="auto"/>
            </w:pPr>
            <w:r>
              <w:t xml:space="preserve">Divide students into small groups and provide each group with a container of </w:t>
            </w:r>
            <w:r w:rsidR="00E6171C">
              <w:t xml:space="preserve">a </w:t>
            </w:r>
            <w:r>
              <w:t>wastewater sample.</w:t>
            </w:r>
          </w:p>
          <w:p w14:paraId="253584EC" w14:textId="77777777" w:rsidR="003B4499" w:rsidRDefault="003B4499" w:rsidP="003B4499">
            <w:pPr>
              <w:pStyle w:val="ListParagraph"/>
              <w:widowControl w:val="0"/>
              <w:numPr>
                <w:ilvl w:val="0"/>
                <w:numId w:val="17"/>
              </w:numPr>
              <w:spacing w:line="240" w:lineRule="auto"/>
            </w:pPr>
            <w:r>
              <w:t>Instruct each group to test different chemicals for flocculation. They should add small amounts of each chemical to their samples and stir gently.</w:t>
            </w:r>
          </w:p>
          <w:p w14:paraId="11391612" w14:textId="77777777" w:rsidR="003B4499" w:rsidRDefault="003B4499" w:rsidP="003B4499">
            <w:pPr>
              <w:pStyle w:val="ListParagraph"/>
              <w:widowControl w:val="0"/>
              <w:numPr>
                <w:ilvl w:val="0"/>
                <w:numId w:val="17"/>
              </w:numPr>
              <w:spacing w:line="240" w:lineRule="auto"/>
            </w:pPr>
            <w:r>
              <w:t>Start the stopwatch and observe the formation of flocs in each container.</w:t>
            </w:r>
          </w:p>
          <w:p w14:paraId="56107D31" w14:textId="01789F0D" w:rsidR="003B4499" w:rsidRDefault="003B4499" w:rsidP="003B4499">
            <w:pPr>
              <w:pStyle w:val="ListParagraph"/>
              <w:widowControl w:val="0"/>
              <w:numPr>
                <w:ilvl w:val="0"/>
                <w:numId w:val="17"/>
              </w:numPr>
              <w:spacing w:line="240" w:lineRule="auto"/>
            </w:pPr>
            <w:r>
              <w:t>After a designated time (5 minutes), have students compare the effectiveness of different chemicals in promoting flocculation.</w:t>
            </w:r>
          </w:p>
          <w:p w14:paraId="5FF0F39D" w14:textId="519F93AC" w:rsidR="003B4499" w:rsidRDefault="003B4499" w:rsidP="003B4499">
            <w:pPr>
              <w:pStyle w:val="ListParagraph"/>
              <w:widowControl w:val="0"/>
              <w:numPr>
                <w:ilvl w:val="0"/>
                <w:numId w:val="17"/>
              </w:numPr>
              <w:spacing w:line="240" w:lineRule="auto"/>
            </w:pPr>
            <w:r>
              <w:t>Engage in a class discussion about the significance of flocculation in wastewater treatment and its role in removing suspended particles.</w:t>
            </w:r>
          </w:p>
        </w:tc>
      </w:tr>
      <w:tr w:rsidR="003B4499" w14:paraId="779BAE79" w14:textId="77777777" w:rsidTr="003B4499">
        <w:trPr>
          <w:trHeight w:val="307"/>
        </w:trPr>
        <w:tc>
          <w:tcPr>
            <w:tcW w:w="4872" w:type="dxa"/>
            <w:shd w:val="clear" w:color="auto" w:fill="auto"/>
            <w:tcMar>
              <w:top w:w="100" w:type="dxa"/>
              <w:left w:w="100" w:type="dxa"/>
              <w:bottom w:w="100" w:type="dxa"/>
              <w:right w:w="100" w:type="dxa"/>
            </w:tcMar>
          </w:tcPr>
          <w:p w14:paraId="2B3F20F8" w14:textId="2530456D" w:rsidR="003B4499" w:rsidRDefault="003B4499">
            <w:pPr>
              <w:widowControl w:val="0"/>
              <w:spacing w:line="240" w:lineRule="auto"/>
            </w:pPr>
            <w:r w:rsidRPr="003B4499">
              <w:t>Analyzing Chemical Equations in Wastewater Treatment</w:t>
            </w:r>
          </w:p>
        </w:tc>
        <w:tc>
          <w:tcPr>
            <w:tcW w:w="8446" w:type="dxa"/>
            <w:shd w:val="clear" w:color="auto" w:fill="auto"/>
            <w:tcMar>
              <w:top w:w="100" w:type="dxa"/>
              <w:left w:w="100" w:type="dxa"/>
              <w:bottom w:w="100" w:type="dxa"/>
              <w:right w:w="100" w:type="dxa"/>
            </w:tcMar>
          </w:tcPr>
          <w:p w14:paraId="384C3F9F" w14:textId="0B7A6289" w:rsidR="003C03F2" w:rsidRDefault="003C03F2" w:rsidP="003C03F2">
            <w:pPr>
              <w:pStyle w:val="ListParagraph"/>
              <w:widowControl w:val="0"/>
              <w:numPr>
                <w:ilvl w:val="0"/>
                <w:numId w:val="17"/>
              </w:numPr>
              <w:spacing w:line="240" w:lineRule="auto"/>
            </w:pPr>
            <w:r>
              <w:t>Provide each student with a handout containing chemical equations representing different chemical processes used in wastewater treatment (precipitation, chlorination).</w:t>
            </w:r>
          </w:p>
          <w:p w14:paraId="603179D2" w14:textId="77777777" w:rsidR="003C03F2" w:rsidRDefault="003C03F2" w:rsidP="003C03F2">
            <w:pPr>
              <w:pStyle w:val="ListParagraph"/>
              <w:widowControl w:val="0"/>
              <w:numPr>
                <w:ilvl w:val="0"/>
                <w:numId w:val="17"/>
              </w:numPr>
              <w:spacing w:line="240" w:lineRule="auto"/>
            </w:pPr>
            <w:r>
              <w:t>Instruct students to analyze each equation and identify the reactants, products, and key chemical species involved.</w:t>
            </w:r>
          </w:p>
          <w:p w14:paraId="2FE08909" w14:textId="651B5CEE" w:rsidR="003B4499" w:rsidRDefault="003C03F2" w:rsidP="003C03F2">
            <w:pPr>
              <w:pStyle w:val="ListParagraph"/>
              <w:widowControl w:val="0"/>
              <w:numPr>
                <w:ilvl w:val="0"/>
                <w:numId w:val="17"/>
              </w:numPr>
              <w:spacing w:line="240" w:lineRule="auto"/>
            </w:pPr>
            <w:r>
              <w:t>Encourage students to explain how each reaction contributes to pollutant removal or water treatment.</w:t>
            </w:r>
          </w:p>
        </w:tc>
      </w:tr>
      <w:tr w:rsidR="003C03F2" w14:paraId="602029ED" w14:textId="77777777" w:rsidTr="003B4499">
        <w:trPr>
          <w:trHeight w:val="307"/>
        </w:trPr>
        <w:tc>
          <w:tcPr>
            <w:tcW w:w="4872" w:type="dxa"/>
            <w:shd w:val="clear" w:color="auto" w:fill="auto"/>
            <w:tcMar>
              <w:top w:w="100" w:type="dxa"/>
              <w:left w:w="100" w:type="dxa"/>
              <w:bottom w:w="100" w:type="dxa"/>
              <w:right w:w="100" w:type="dxa"/>
            </w:tcMar>
          </w:tcPr>
          <w:p w14:paraId="54DDBADB" w14:textId="694173E2" w:rsidR="003C03F2" w:rsidRPr="003B4499" w:rsidRDefault="003C03F2">
            <w:pPr>
              <w:widowControl w:val="0"/>
              <w:spacing w:line="240" w:lineRule="auto"/>
            </w:pPr>
            <w:r w:rsidRPr="003C03F2">
              <w:t>Case Studies of Wastewater Treatment Success Stories</w:t>
            </w:r>
          </w:p>
        </w:tc>
        <w:tc>
          <w:tcPr>
            <w:tcW w:w="8446" w:type="dxa"/>
            <w:shd w:val="clear" w:color="auto" w:fill="auto"/>
            <w:tcMar>
              <w:top w:w="100" w:type="dxa"/>
              <w:left w:w="100" w:type="dxa"/>
              <w:bottom w:w="100" w:type="dxa"/>
              <w:right w:w="100" w:type="dxa"/>
            </w:tcMar>
          </w:tcPr>
          <w:p w14:paraId="6E705156" w14:textId="77777777" w:rsidR="003C03F2" w:rsidRDefault="003C03F2" w:rsidP="003C03F2">
            <w:pPr>
              <w:pStyle w:val="ListParagraph"/>
              <w:widowControl w:val="0"/>
              <w:numPr>
                <w:ilvl w:val="0"/>
                <w:numId w:val="17"/>
              </w:numPr>
              <w:spacing w:line="240" w:lineRule="auto"/>
            </w:pPr>
            <w:r>
              <w:t>Divide students into groups and provide each group with a different case study.</w:t>
            </w:r>
          </w:p>
          <w:p w14:paraId="65ED4B92" w14:textId="35EE6F1B" w:rsidR="003C03F2" w:rsidRDefault="003C03F2" w:rsidP="003C03F2">
            <w:pPr>
              <w:pStyle w:val="ListParagraph"/>
              <w:widowControl w:val="0"/>
              <w:numPr>
                <w:ilvl w:val="0"/>
                <w:numId w:val="17"/>
              </w:numPr>
              <w:spacing w:line="240" w:lineRule="auto"/>
            </w:pPr>
            <w:r>
              <w:t>Instruct the groups to</w:t>
            </w:r>
            <w:r w:rsidR="009B588C">
              <w:t xml:space="preserve"> research and</w:t>
            </w:r>
            <w:r>
              <w:t xml:space="preserve"> analyze the case studies, focusing on the chemical processes and innovative solutions used in each successful wastewater treatment project.</w:t>
            </w:r>
          </w:p>
          <w:p w14:paraId="595655A3" w14:textId="5B791FA4" w:rsidR="003C03F2" w:rsidRDefault="003C03F2" w:rsidP="003C03F2">
            <w:pPr>
              <w:pStyle w:val="ListParagraph"/>
              <w:widowControl w:val="0"/>
              <w:numPr>
                <w:ilvl w:val="0"/>
                <w:numId w:val="17"/>
              </w:numPr>
              <w:spacing w:line="240" w:lineRule="auto"/>
            </w:pPr>
            <w:r>
              <w:t>Have each group present their case study to the class, highlighting the chemical principles that contributed to the success of the treatment.</w:t>
            </w:r>
          </w:p>
        </w:tc>
      </w:tr>
    </w:tbl>
    <w:p w14:paraId="2A81485A" w14:textId="77777777" w:rsidR="00D26D09" w:rsidRDefault="00D26D09">
      <w:pPr>
        <w:sectPr w:rsidR="00D26D09">
          <w:pgSz w:w="15840" w:h="12240" w:orient="landscape"/>
          <w:pgMar w:top="1440" w:right="1440" w:bottom="1440" w:left="1440" w:header="288" w:footer="720" w:gutter="0"/>
          <w:cols w:space="720"/>
        </w:sectPr>
      </w:pPr>
    </w:p>
    <w:p w14:paraId="3CC169DB" w14:textId="77777777" w:rsidR="00D26D09" w:rsidRDefault="00D26D09"/>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6D09" w14:paraId="1578E19F" w14:textId="77777777">
        <w:trPr>
          <w:trHeight w:val="420"/>
        </w:trPr>
        <w:tc>
          <w:tcPr>
            <w:tcW w:w="9360" w:type="dxa"/>
            <w:shd w:val="clear" w:color="auto" w:fill="00FFFF"/>
            <w:tcMar>
              <w:top w:w="100" w:type="dxa"/>
              <w:left w:w="100" w:type="dxa"/>
              <w:bottom w:w="100" w:type="dxa"/>
              <w:right w:w="100" w:type="dxa"/>
            </w:tcMar>
          </w:tcPr>
          <w:p w14:paraId="6306C322" w14:textId="77777777" w:rsidR="00D26D09" w:rsidRDefault="00000000">
            <w:pPr>
              <w:widowControl w:val="0"/>
              <w:spacing w:line="240" w:lineRule="auto"/>
            </w:pPr>
            <w:r>
              <w:t>Lesson 2: Tips, Strategies, and Suggestions</w:t>
            </w:r>
          </w:p>
        </w:tc>
      </w:tr>
      <w:tr w:rsidR="00D26D09" w14:paraId="5C6D89B4" w14:textId="77777777">
        <w:trPr>
          <w:trHeight w:val="420"/>
        </w:trPr>
        <w:tc>
          <w:tcPr>
            <w:tcW w:w="9360" w:type="dxa"/>
            <w:shd w:val="clear" w:color="auto" w:fill="auto"/>
            <w:tcMar>
              <w:top w:w="100" w:type="dxa"/>
              <w:left w:w="100" w:type="dxa"/>
              <w:bottom w:w="100" w:type="dxa"/>
              <w:right w:w="100" w:type="dxa"/>
            </w:tcMar>
          </w:tcPr>
          <w:p w14:paraId="24B2AD80" w14:textId="77777777" w:rsidR="009B588C" w:rsidRPr="009B588C" w:rsidRDefault="00000000" w:rsidP="009B588C">
            <w:pPr>
              <w:widowControl w:val="0"/>
              <w:spacing w:line="240" w:lineRule="auto"/>
              <w:rPr>
                <w:b/>
                <w:bCs/>
                <w:i/>
              </w:rPr>
            </w:pPr>
            <w:r w:rsidRPr="009B588C">
              <w:rPr>
                <w:b/>
                <w:bCs/>
                <w:i/>
              </w:rPr>
              <w:t xml:space="preserve">Include tips, strategies, and suggestions </w:t>
            </w:r>
            <w:r w:rsidR="009B588C" w:rsidRPr="009B588C">
              <w:rPr>
                <w:b/>
                <w:bCs/>
                <w:i/>
              </w:rPr>
              <w:t>Instructional Tips for Teachers:</w:t>
            </w:r>
          </w:p>
          <w:p w14:paraId="75B6DD24" w14:textId="77777777" w:rsidR="009B588C" w:rsidRPr="009B588C" w:rsidRDefault="009B588C" w:rsidP="009B588C">
            <w:pPr>
              <w:widowControl w:val="0"/>
              <w:spacing w:line="240" w:lineRule="auto"/>
              <w:rPr>
                <w:i/>
              </w:rPr>
            </w:pPr>
          </w:p>
          <w:p w14:paraId="034E9F86" w14:textId="77777777" w:rsidR="009B588C" w:rsidRPr="009B588C" w:rsidRDefault="009B588C" w:rsidP="009B588C">
            <w:pPr>
              <w:widowControl w:val="0"/>
              <w:spacing w:line="240" w:lineRule="auto"/>
              <w:rPr>
                <w:i/>
              </w:rPr>
            </w:pPr>
            <w:r w:rsidRPr="009B588C">
              <w:rPr>
                <w:i/>
              </w:rPr>
              <w:t>Use visual aids and real-life examples to illustrate the chemical processes effectively.</w:t>
            </w:r>
          </w:p>
          <w:p w14:paraId="7A4A8B74" w14:textId="77777777" w:rsidR="009B588C" w:rsidRPr="009B588C" w:rsidRDefault="009B588C" w:rsidP="009B588C">
            <w:pPr>
              <w:widowControl w:val="0"/>
              <w:spacing w:line="240" w:lineRule="auto"/>
              <w:rPr>
                <w:i/>
              </w:rPr>
            </w:pPr>
            <w:r w:rsidRPr="009B588C">
              <w:rPr>
                <w:i/>
              </w:rPr>
              <w:t>Incorporate interactive activities to engage students actively in the learning process.</w:t>
            </w:r>
          </w:p>
          <w:p w14:paraId="18D4CEB1" w14:textId="77777777" w:rsidR="009B588C" w:rsidRDefault="009B588C" w:rsidP="009B588C">
            <w:pPr>
              <w:widowControl w:val="0"/>
              <w:spacing w:line="240" w:lineRule="auto"/>
              <w:rPr>
                <w:i/>
              </w:rPr>
            </w:pPr>
            <w:r w:rsidRPr="009B588C">
              <w:rPr>
                <w:i/>
              </w:rPr>
              <w:t>Encourage students to connect the chemical reactions in wastewater treatment to broader environmental implications.</w:t>
            </w:r>
          </w:p>
          <w:p w14:paraId="148113E9" w14:textId="77777777" w:rsidR="009B588C" w:rsidRPr="009B588C" w:rsidRDefault="009B588C" w:rsidP="009B588C">
            <w:pPr>
              <w:widowControl w:val="0"/>
              <w:spacing w:line="240" w:lineRule="auto"/>
              <w:rPr>
                <w:i/>
              </w:rPr>
            </w:pPr>
          </w:p>
          <w:p w14:paraId="370A15EC" w14:textId="77777777" w:rsidR="009B588C" w:rsidRPr="009B588C" w:rsidRDefault="009B588C" w:rsidP="009B588C">
            <w:pPr>
              <w:widowControl w:val="0"/>
              <w:spacing w:line="240" w:lineRule="auto"/>
              <w:rPr>
                <w:b/>
                <w:bCs/>
                <w:i/>
              </w:rPr>
            </w:pPr>
            <w:r w:rsidRPr="009B588C">
              <w:rPr>
                <w:b/>
                <w:bCs/>
                <w:i/>
              </w:rPr>
              <w:t>Science Objectives:</w:t>
            </w:r>
          </w:p>
          <w:p w14:paraId="18F7CC5D" w14:textId="77777777" w:rsidR="009B588C" w:rsidRPr="009B588C" w:rsidRDefault="009B588C" w:rsidP="009B588C">
            <w:pPr>
              <w:widowControl w:val="0"/>
              <w:spacing w:line="240" w:lineRule="auto"/>
              <w:rPr>
                <w:i/>
              </w:rPr>
            </w:pPr>
          </w:p>
          <w:p w14:paraId="7567C627" w14:textId="77777777" w:rsidR="009B588C" w:rsidRPr="009B588C" w:rsidRDefault="009B588C" w:rsidP="009B588C">
            <w:pPr>
              <w:widowControl w:val="0"/>
              <w:spacing w:line="240" w:lineRule="auto"/>
              <w:rPr>
                <w:i/>
              </w:rPr>
            </w:pPr>
            <w:r w:rsidRPr="009B588C">
              <w:rPr>
                <w:i/>
              </w:rPr>
              <w:t>Understand the chemical processes involved in primary, secondary, and tertiary wastewater treatment.</w:t>
            </w:r>
          </w:p>
          <w:p w14:paraId="2929B31E" w14:textId="77777777" w:rsidR="009B588C" w:rsidRDefault="009B588C" w:rsidP="009B588C">
            <w:pPr>
              <w:widowControl w:val="0"/>
              <w:spacing w:line="240" w:lineRule="auto"/>
              <w:rPr>
                <w:i/>
              </w:rPr>
            </w:pPr>
            <w:r w:rsidRPr="009B588C">
              <w:rPr>
                <w:i/>
              </w:rPr>
              <w:t>Recognize the role of chemical reactions in the removal of contaminants from wastewater.</w:t>
            </w:r>
          </w:p>
          <w:p w14:paraId="1D0B9521" w14:textId="77777777" w:rsidR="009B588C" w:rsidRPr="009B588C" w:rsidRDefault="009B588C" w:rsidP="009B588C">
            <w:pPr>
              <w:widowControl w:val="0"/>
              <w:spacing w:line="240" w:lineRule="auto"/>
              <w:rPr>
                <w:i/>
              </w:rPr>
            </w:pPr>
          </w:p>
          <w:p w14:paraId="3FC93D92" w14:textId="77777777" w:rsidR="009B588C" w:rsidRPr="009B588C" w:rsidRDefault="009B588C" w:rsidP="009B588C">
            <w:pPr>
              <w:widowControl w:val="0"/>
              <w:spacing w:line="240" w:lineRule="auto"/>
              <w:rPr>
                <w:b/>
                <w:bCs/>
                <w:i/>
              </w:rPr>
            </w:pPr>
            <w:r w:rsidRPr="009B588C">
              <w:rPr>
                <w:b/>
                <w:bCs/>
                <w:i/>
              </w:rPr>
              <w:t>Language Objectives:</w:t>
            </w:r>
          </w:p>
          <w:p w14:paraId="264BE24E" w14:textId="77777777" w:rsidR="009B588C" w:rsidRPr="009B588C" w:rsidRDefault="009B588C" w:rsidP="009B588C">
            <w:pPr>
              <w:widowControl w:val="0"/>
              <w:spacing w:line="240" w:lineRule="auto"/>
              <w:rPr>
                <w:i/>
              </w:rPr>
            </w:pPr>
          </w:p>
          <w:p w14:paraId="4835A320" w14:textId="77777777" w:rsidR="009B588C" w:rsidRPr="009B588C" w:rsidRDefault="009B588C" w:rsidP="009B588C">
            <w:pPr>
              <w:widowControl w:val="0"/>
              <w:spacing w:line="240" w:lineRule="auto"/>
              <w:rPr>
                <w:i/>
              </w:rPr>
            </w:pPr>
            <w:r w:rsidRPr="009B588C">
              <w:rPr>
                <w:i/>
              </w:rPr>
              <w:t>Use accurate scientific vocabulary to describe the chemical processes and reactions in wastewater treatment.</w:t>
            </w:r>
          </w:p>
          <w:p w14:paraId="4CBFE5D4" w14:textId="77777777" w:rsidR="009B588C" w:rsidRDefault="009B588C" w:rsidP="009B588C">
            <w:pPr>
              <w:widowControl w:val="0"/>
              <w:spacing w:line="240" w:lineRule="auto"/>
              <w:rPr>
                <w:i/>
              </w:rPr>
            </w:pPr>
            <w:r w:rsidRPr="009B588C">
              <w:rPr>
                <w:i/>
              </w:rPr>
              <w:t>Explain the connections between chemical principles and the effectiveness of wastewater treatment methods.</w:t>
            </w:r>
          </w:p>
          <w:p w14:paraId="14CE1887" w14:textId="77777777" w:rsidR="009B588C" w:rsidRPr="009B588C" w:rsidRDefault="009B588C" w:rsidP="009B588C">
            <w:pPr>
              <w:widowControl w:val="0"/>
              <w:spacing w:line="240" w:lineRule="auto"/>
              <w:rPr>
                <w:i/>
              </w:rPr>
            </w:pPr>
          </w:p>
          <w:p w14:paraId="78E0E2BC" w14:textId="77777777" w:rsidR="009B588C" w:rsidRPr="009B588C" w:rsidRDefault="009B588C" w:rsidP="009B588C">
            <w:pPr>
              <w:widowControl w:val="0"/>
              <w:spacing w:line="240" w:lineRule="auto"/>
              <w:rPr>
                <w:b/>
                <w:bCs/>
                <w:i/>
              </w:rPr>
            </w:pPr>
            <w:r w:rsidRPr="009B588C">
              <w:rPr>
                <w:b/>
                <w:bCs/>
                <w:i/>
              </w:rPr>
              <w:t>Targeted Academic Language/Vocabulary:</w:t>
            </w:r>
          </w:p>
          <w:p w14:paraId="666735A3" w14:textId="77777777" w:rsidR="009B588C" w:rsidRPr="009B588C" w:rsidRDefault="009B588C" w:rsidP="009B588C">
            <w:pPr>
              <w:widowControl w:val="0"/>
              <w:spacing w:line="240" w:lineRule="auto"/>
              <w:rPr>
                <w:i/>
              </w:rPr>
            </w:pPr>
          </w:p>
          <w:p w14:paraId="2081AB6C" w14:textId="77777777" w:rsidR="009B588C" w:rsidRPr="009B588C" w:rsidRDefault="009B588C" w:rsidP="009B588C">
            <w:pPr>
              <w:widowControl w:val="0"/>
              <w:spacing w:line="240" w:lineRule="auto"/>
              <w:rPr>
                <w:i/>
              </w:rPr>
            </w:pPr>
            <w:r w:rsidRPr="009B588C">
              <w:rPr>
                <w:i/>
              </w:rPr>
              <w:t>Primary, secondary, tertiary treatment</w:t>
            </w:r>
          </w:p>
          <w:p w14:paraId="299A15B8" w14:textId="77777777" w:rsidR="009B588C" w:rsidRPr="009B588C" w:rsidRDefault="009B588C" w:rsidP="009B588C">
            <w:pPr>
              <w:widowControl w:val="0"/>
              <w:spacing w:line="240" w:lineRule="auto"/>
              <w:rPr>
                <w:i/>
              </w:rPr>
            </w:pPr>
            <w:r w:rsidRPr="009B588C">
              <w:rPr>
                <w:i/>
              </w:rPr>
              <w:t>Sedimentation, biological treatment, chemical disinfection</w:t>
            </w:r>
          </w:p>
          <w:p w14:paraId="173FF243" w14:textId="77777777" w:rsidR="009B588C" w:rsidRDefault="009B588C" w:rsidP="009B588C">
            <w:pPr>
              <w:widowControl w:val="0"/>
              <w:spacing w:line="240" w:lineRule="auto"/>
              <w:rPr>
                <w:i/>
              </w:rPr>
            </w:pPr>
            <w:r w:rsidRPr="009B588C">
              <w:rPr>
                <w:i/>
              </w:rPr>
              <w:t>Precipitation, coagulation, flocculation, chlorination</w:t>
            </w:r>
          </w:p>
          <w:p w14:paraId="3EEE4E3F" w14:textId="77777777" w:rsidR="009B588C" w:rsidRPr="009B588C" w:rsidRDefault="009B588C" w:rsidP="009B588C">
            <w:pPr>
              <w:widowControl w:val="0"/>
              <w:spacing w:line="240" w:lineRule="auto"/>
              <w:rPr>
                <w:i/>
              </w:rPr>
            </w:pPr>
          </w:p>
          <w:p w14:paraId="0B3DB395" w14:textId="77777777" w:rsidR="009B588C" w:rsidRPr="009B588C" w:rsidRDefault="009B588C" w:rsidP="009B588C">
            <w:pPr>
              <w:widowControl w:val="0"/>
              <w:spacing w:line="240" w:lineRule="auto"/>
              <w:rPr>
                <w:b/>
                <w:bCs/>
                <w:i/>
              </w:rPr>
            </w:pPr>
            <w:r w:rsidRPr="009B588C">
              <w:rPr>
                <w:b/>
                <w:bCs/>
                <w:i/>
              </w:rPr>
              <w:t>Anticipated Student Misconceptions:</w:t>
            </w:r>
          </w:p>
          <w:p w14:paraId="591F1A4B" w14:textId="77777777" w:rsidR="009B588C" w:rsidRPr="009B588C" w:rsidRDefault="009B588C" w:rsidP="009B588C">
            <w:pPr>
              <w:widowControl w:val="0"/>
              <w:spacing w:line="240" w:lineRule="auto"/>
              <w:rPr>
                <w:i/>
              </w:rPr>
            </w:pPr>
          </w:p>
          <w:p w14:paraId="19408DCF" w14:textId="77777777" w:rsidR="009B588C" w:rsidRPr="009B588C" w:rsidRDefault="009B588C" w:rsidP="009B588C">
            <w:pPr>
              <w:widowControl w:val="0"/>
              <w:spacing w:line="240" w:lineRule="auto"/>
              <w:rPr>
                <w:i/>
              </w:rPr>
            </w:pPr>
            <w:r w:rsidRPr="009B588C">
              <w:rPr>
                <w:i/>
              </w:rPr>
              <w:t>Assuming that all pollutants can be removed through a single stage of treatment.</w:t>
            </w:r>
          </w:p>
          <w:p w14:paraId="5C8CFA84" w14:textId="77777777" w:rsidR="009B588C" w:rsidRPr="009B588C" w:rsidRDefault="009B588C" w:rsidP="009B588C">
            <w:pPr>
              <w:widowControl w:val="0"/>
              <w:spacing w:line="240" w:lineRule="auto"/>
              <w:rPr>
                <w:i/>
              </w:rPr>
            </w:pPr>
            <w:r w:rsidRPr="009B588C">
              <w:rPr>
                <w:i/>
              </w:rPr>
              <w:t>Confusing the roles of different treatment stages, such as mistaking coagulation for flocculation.</w:t>
            </w:r>
          </w:p>
          <w:p w14:paraId="59744450" w14:textId="27737C43" w:rsidR="00D26D09" w:rsidRDefault="009B588C" w:rsidP="009B588C">
            <w:pPr>
              <w:widowControl w:val="0"/>
              <w:spacing w:line="240" w:lineRule="auto"/>
              <w:rPr>
                <w:i/>
              </w:rPr>
            </w:pPr>
            <w:r w:rsidRPr="009B588C">
              <w:rPr>
                <w:i/>
              </w:rPr>
              <w:t>Believing that chemical treatment alone can eliminate all pollutants, without considering other treatment processes.</w:t>
            </w:r>
          </w:p>
        </w:tc>
      </w:tr>
    </w:tbl>
    <w:p w14:paraId="714893A8" w14:textId="77777777" w:rsidR="00D26D09" w:rsidRDefault="00D26D09">
      <w:pPr>
        <w:pStyle w:val="Heading1"/>
        <w:sectPr w:rsidR="00D26D09">
          <w:pgSz w:w="12240" w:h="15840"/>
          <w:pgMar w:top="1440" w:right="1440" w:bottom="1440" w:left="1440" w:header="288" w:footer="720" w:gutter="0"/>
          <w:cols w:space="720"/>
        </w:sectPr>
      </w:pPr>
      <w:bookmarkStart w:id="6" w:name="_ifbf6aj7m0en" w:colFirst="0" w:colLast="0"/>
      <w:bookmarkEnd w:id="6"/>
    </w:p>
    <w:p w14:paraId="45CBCA1C" w14:textId="77777777" w:rsidR="00D26D09" w:rsidRDefault="00D26D09">
      <w:bookmarkStart w:id="7" w:name="_atveapupsgen" w:colFirst="0" w:colLast="0"/>
      <w:bookmarkEnd w:id="7"/>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26D09" w14:paraId="706C2C46" w14:textId="77777777">
        <w:trPr>
          <w:trHeight w:val="420"/>
        </w:trPr>
        <w:tc>
          <w:tcPr>
            <w:tcW w:w="9360" w:type="dxa"/>
            <w:gridSpan w:val="2"/>
            <w:shd w:val="clear" w:color="auto" w:fill="FF0000"/>
            <w:tcMar>
              <w:top w:w="100" w:type="dxa"/>
              <w:left w:w="100" w:type="dxa"/>
              <w:bottom w:w="100" w:type="dxa"/>
              <w:right w:w="100" w:type="dxa"/>
            </w:tcMar>
          </w:tcPr>
          <w:p w14:paraId="36157667" w14:textId="77777777" w:rsidR="00D26D09" w:rsidRDefault="00000000">
            <w:pPr>
              <w:widowControl w:val="0"/>
              <w:spacing w:line="240" w:lineRule="auto"/>
            </w:pPr>
            <w:r>
              <w:t>Lesson 3: Overview</w:t>
            </w:r>
          </w:p>
        </w:tc>
      </w:tr>
      <w:tr w:rsidR="00D26D09" w14:paraId="0C09379A" w14:textId="77777777">
        <w:tc>
          <w:tcPr>
            <w:tcW w:w="4680" w:type="dxa"/>
            <w:shd w:val="clear" w:color="auto" w:fill="auto"/>
            <w:tcMar>
              <w:top w:w="100" w:type="dxa"/>
              <w:left w:w="100" w:type="dxa"/>
              <w:bottom w:w="100" w:type="dxa"/>
              <w:right w:w="100" w:type="dxa"/>
            </w:tcMar>
          </w:tcPr>
          <w:p w14:paraId="00EB77FD" w14:textId="77777777" w:rsidR="00D26D09" w:rsidRDefault="00000000">
            <w:pPr>
              <w:widowControl w:val="0"/>
              <w:spacing w:line="240" w:lineRule="auto"/>
            </w:pPr>
            <w:r>
              <w:t>Lesson Overview:</w:t>
            </w:r>
          </w:p>
          <w:p w14:paraId="06AF3B8B" w14:textId="77777777" w:rsidR="003D0F17" w:rsidRDefault="003D0F17" w:rsidP="003D0F17">
            <w:pPr>
              <w:pStyle w:val="ListParagraph"/>
              <w:widowControl w:val="0"/>
              <w:numPr>
                <w:ilvl w:val="0"/>
                <w:numId w:val="18"/>
              </w:numPr>
              <w:spacing w:line="240" w:lineRule="auto"/>
              <w:rPr>
                <w:iCs/>
              </w:rPr>
            </w:pPr>
            <w:r w:rsidRPr="003D0F17">
              <w:rPr>
                <w:iCs/>
              </w:rPr>
              <w:t xml:space="preserve">In this lesson, students will delve into the significance of sustainable wastewater management. </w:t>
            </w:r>
          </w:p>
          <w:p w14:paraId="57576D58" w14:textId="0856D828" w:rsidR="00D26D09" w:rsidRPr="003D0F17" w:rsidRDefault="003D0F17" w:rsidP="003D0F17">
            <w:pPr>
              <w:pStyle w:val="ListParagraph"/>
              <w:widowControl w:val="0"/>
              <w:numPr>
                <w:ilvl w:val="0"/>
                <w:numId w:val="18"/>
              </w:numPr>
              <w:spacing w:line="240" w:lineRule="auto"/>
              <w:rPr>
                <w:iCs/>
              </w:rPr>
            </w:pPr>
            <w:r w:rsidRPr="003D0F17">
              <w:rPr>
                <w:iCs/>
              </w:rPr>
              <w:t>The focus is on eco-friendly treatment techniques that align with principles of sustainability.</w:t>
            </w:r>
          </w:p>
        </w:tc>
        <w:tc>
          <w:tcPr>
            <w:tcW w:w="4680" w:type="dxa"/>
            <w:shd w:val="clear" w:color="auto" w:fill="auto"/>
            <w:tcMar>
              <w:top w:w="100" w:type="dxa"/>
              <w:left w:w="100" w:type="dxa"/>
              <w:bottom w:w="100" w:type="dxa"/>
              <w:right w:w="100" w:type="dxa"/>
            </w:tcMar>
          </w:tcPr>
          <w:p w14:paraId="500ABCA8" w14:textId="77777777" w:rsidR="00D26D09" w:rsidRDefault="00000000">
            <w:pPr>
              <w:widowControl w:val="0"/>
              <w:spacing w:line="240" w:lineRule="auto"/>
            </w:pPr>
            <w:r>
              <w:t xml:space="preserve">Lesson Objectives: </w:t>
            </w:r>
          </w:p>
          <w:p w14:paraId="46F46441" w14:textId="77777777" w:rsidR="00D26D09" w:rsidRDefault="00000000">
            <w:pPr>
              <w:widowControl w:val="0"/>
              <w:spacing w:line="240" w:lineRule="auto"/>
              <w:rPr>
                <w:i/>
              </w:rPr>
            </w:pPr>
            <w:r>
              <w:rPr>
                <w:i/>
              </w:rPr>
              <w:t>At the end of the unit, students will be able to…</w:t>
            </w:r>
          </w:p>
          <w:p w14:paraId="6ED5973F" w14:textId="77777777" w:rsidR="003D0F17" w:rsidRPr="003D0F17" w:rsidRDefault="003D0F17" w:rsidP="003D0F17">
            <w:pPr>
              <w:widowControl w:val="0"/>
              <w:numPr>
                <w:ilvl w:val="0"/>
                <w:numId w:val="2"/>
              </w:numPr>
              <w:spacing w:line="240" w:lineRule="auto"/>
              <w:rPr>
                <w:iCs/>
              </w:rPr>
            </w:pPr>
            <w:r w:rsidRPr="003D0F17">
              <w:rPr>
                <w:iCs/>
              </w:rPr>
              <w:t>Explain the concept of sustainable wastewater management and its importance for environmental protection and resource conservation.</w:t>
            </w:r>
          </w:p>
          <w:p w14:paraId="13184785" w14:textId="77777777" w:rsidR="003D0F17" w:rsidRPr="003D0F17" w:rsidRDefault="003D0F17" w:rsidP="003D0F17">
            <w:pPr>
              <w:widowControl w:val="0"/>
              <w:numPr>
                <w:ilvl w:val="0"/>
                <w:numId w:val="2"/>
              </w:numPr>
              <w:spacing w:line="240" w:lineRule="auto"/>
              <w:rPr>
                <w:iCs/>
              </w:rPr>
            </w:pPr>
            <w:r w:rsidRPr="003D0F17">
              <w:rPr>
                <w:iCs/>
              </w:rPr>
              <w:t>Identify and describe eco-friendly treatment techniques such as phytoremediation and bioremediation used for pollutant removal in wastewater.</w:t>
            </w:r>
          </w:p>
          <w:p w14:paraId="257C8811" w14:textId="77777777" w:rsidR="003D0F17" w:rsidRPr="003D0F17" w:rsidRDefault="003D0F17" w:rsidP="003D0F17">
            <w:pPr>
              <w:widowControl w:val="0"/>
              <w:numPr>
                <w:ilvl w:val="0"/>
                <w:numId w:val="2"/>
              </w:numPr>
              <w:spacing w:line="240" w:lineRule="auto"/>
              <w:rPr>
                <w:iCs/>
              </w:rPr>
            </w:pPr>
            <w:r w:rsidRPr="003D0F17">
              <w:rPr>
                <w:iCs/>
              </w:rPr>
              <w:t>Discuss the concept of water reuse and its role in sustainable water resource management.</w:t>
            </w:r>
          </w:p>
          <w:p w14:paraId="28B6E8AF" w14:textId="357CCA58" w:rsidR="00D26D09" w:rsidRDefault="003D0F17" w:rsidP="003D0F17">
            <w:pPr>
              <w:widowControl w:val="0"/>
              <w:numPr>
                <w:ilvl w:val="0"/>
                <w:numId w:val="2"/>
              </w:numPr>
              <w:spacing w:line="240" w:lineRule="auto"/>
              <w:rPr>
                <w:i/>
              </w:rPr>
            </w:pPr>
            <w:r w:rsidRPr="003D0F17">
              <w:rPr>
                <w:iCs/>
              </w:rPr>
              <w:t>Analyze and compare the environmental impact of different wastewater treatment approaches and propose more sustainable solutions.</w:t>
            </w:r>
          </w:p>
        </w:tc>
      </w:tr>
      <w:tr w:rsidR="00D26D09" w14:paraId="18564BC5" w14:textId="77777777">
        <w:tc>
          <w:tcPr>
            <w:tcW w:w="4680" w:type="dxa"/>
            <w:shd w:val="clear" w:color="auto" w:fill="auto"/>
            <w:tcMar>
              <w:top w:w="100" w:type="dxa"/>
              <w:left w:w="100" w:type="dxa"/>
              <w:bottom w:w="100" w:type="dxa"/>
              <w:right w:w="100" w:type="dxa"/>
            </w:tcMar>
          </w:tcPr>
          <w:p w14:paraId="58A6C0FF" w14:textId="77777777" w:rsidR="00D26D09" w:rsidRDefault="00000000">
            <w:pPr>
              <w:widowControl w:val="0"/>
              <w:spacing w:line="240" w:lineRule="auto"/>
            </w:pPr>
            <w:r>
              <w:t>Standards:</w:t>
            </w:r>
          </w:p>
          <w:p w14:paraId="6033F711" w14:textId="77777777" w:rsidR="003D0F17" w:rsidRDefault="003D0F17" w:rsidP="003D0F17">
            <w:pPr>
              <w:widowControl w:val="0"/>
              <w:numPr>
                <w:ilvl w:val="0"/>
                <w:numId w:val="4"/>
              </w:numPr>
              <w:spacing w:line="240" w:lineRule="auto"/>
            </w:pPr>
            <w:r>
              <w:t>HS-ESS3-3: Create a computational simulation to illustrate the relationships among the management of natural resources, the sustainability of human populations, and biodiversity.</w:t>
            </w:r>
          </w:p>
          <w:p w14:paraId="449A2596" w14:textId="77777777" w:rsidR="003D0F17" w:rsidRDefault="003D0F17" w:rsidP="003D0F17">
            <w:pPr>
              <w:widowControl w:val="0"/>
              <w:numPr>
                <w:ilvl w:val="0"/>
                <w:numId w:val="4"/>
              </w:numPr>
              <w:spacing w:line="240" w:lineRule="auto"/>
            </w:pPr>
            <w:r>
              <w:t>HS-ESS3-4: Evaluate or refine a technological solution that reduces impacts of human activities on natural systems.</w:t>
            </w:r>
          </w:p>
          <w:p w14:paraId="1046DD5E" w14:textId="68A0C03C" w:rsidR="00D26D09" w:rsidRDefault="003D0F17" w:rsidP="003D0F17">
            <w:pPr>
              <w:widowControl w:val="0"/>
              <w:numPr>
                <w:ilvl w:val="0"/>
                <w:numId w:val="4"/>
              </w:numPr>
              <w:spacing w:line="240" w:lineRule="auto"/>
            </w:pPr>
            <w:r>
              <w:t>HS-LS2-7: Design, evaluate, and refine a solution for reducing the impacts of human activities on the environment and biodiversity.</w:t>
            </w:r>
          </w:p>
        </w:tc>
        <w:tc>
          <w:tcPr>
            <w:tcW w:w="4680" w:type="dxa"/>
            <w:shd w:val="clear" w:color="auto" w:fill="auto"/>
            <w:tcMar>
              <w:top w:w="100" w:type="dxa"/>
              <w:left w:w="100" w:type="dxa"/>
              <w:bottom w:w="100" w:type="dxa"/>
              <w:right w:w="100" w:type="dxa"/>
            </w:tcMar>
          </w:tcPr>
          <w:p w14:paraId="09A713C0" w14:textId="77777777" w:rsidR="00D26D09" w:rsidRDefault="00000000">
            <w:pPr>
              <w:widowControl w:val="0"/>
              <w:spacing w:line="240" w:lineRule="auto"/>
            </w:pPr>
            <w:r>
              <w:t>Timing:</w:t>
            </w:r>
          </w:p>
          <w:p w14:paraId="0F267C5A" w14:textId="77777777" w:rsidR="003D0F17" w:rsidRPr="003D0F17" w:rsidRDefault="003D0F17" w:rsidP="003D0F17">
            <w:pPr>
              <w:pStyle w:val="ListParagraph"/>
              <w:numPr>
                <w:ilvl w:val="0"/>
                <w:numId w:val="1"/>
              </w:numPr>
              <w:rPr>
                <w:iCs/>
              </w:rPr>
            </w:pPr>
            <w:r w:rsidRPr="003D0F17">
              <w:rPr>
                <w:iCs/>
              </w:rPr>
              <w:t>2 – 3 class periods at 60 minutes each</w:t>
            </w:r>
          </w:p>
          <w:p w14:paraId="0C0DC83F" w14:textId="77777777" w:rsidR="00D26D09" w:rsidRDefault="00D26D09" w:rsidP="003D0F17">
            <w:pPr>
              <w:widowControl w:val="0"/>
              <w:spacing w:line="240" w:lineRule="auto"/>
              <w:ind w:left="720"/>
              <w:rPr>
                <w:i/>
              </w:rPr>
            </w:pPr>
          </w:p>
          <w:p w14:paraId="16E0DE7F" w14:textId="77777777" w:rsidR="00593704" w:rsidRDefault="00593704" w:rsidP="003D0F17">
            <w:pPr>
              <w:widowControl w:val="0"/>
              <w:spacing w:line="240" w:lineRule="auto"/>
              <w:ind w:left="720"/>
              <w:rPr>
                <w:i/>
              </w:rPr>
            </w:pPr>
          </w:p>
          <w:p w14:paraId="47015FCB" w14:textId="77777777" w:rsidR="00593704" w:rsidRDefault="00593704" w:rsidP="003D0F17">
            <w:pPr>
              <w:widowControl w:val="0"/>
              <w:spacing w:line="240" w:lineRule="auto"/>
              <w:ind w:left="720"/>
              <w:rPr>
                <w:i/>
              </w:rPr>
            </w:pPr>
          </w:p>
          <w:p w14:paraId="0C6C5BDB" w14:textId="77777777" w:rsidR="00593704" w:rsidRDefault="00593704" w:rsidP="003D0F17">
            <w:pPr>
              <w:widowControl w:val="0"/>
              <w:spacing w:line="240" w:lineRule="auto"/>
              <w:ind w:left="720"/>
              <w:rPr>
                <w:i/>
              </w:rPr>
            </w:pPr>
          </w:p>
          <w:p w14:paraId="60673CA6" w14:textId="77777777" w:rsidR="00593704" w:rsidRDefault="00593704" w:rsidP="003D0F17">
            <w:pPr>
              <w:widowControl w:val="0"/>
              <w:spacing w:line="240" w:lineRule="auto"/>
              <w:ind w:left="720"/>
              <w:rPr>
                <w:i/>
              </w:rPr>
            </w:pPr>
          </w:p>
          <w:p w14:paraId="3FE4F248" w14:textId="77777777" w:rsidR="00593704" w:rsidRDefault="00593704" w:rsidP="003D0F17">
            <w:pPr>
              <w:widowControl w:val="0"/>
              <w:spacing w:line="240" w:lineRule="auto"/>
              <w:ind w:left="720"/>
              <w:rPr>
                <w:i/>
              </w:rPr>
            </w:pPr>
          </w:p>
          <w:p w14:paraId="3683A8FF" w14:textId="77777777" w:rsidR="00593704" w:rsidRDefault="00593704" w:rsidP="003D0F17">
            <w:pPr>
              <w:widowControl w:val="0"/>
              <w:spacing w:line="240" w:lineRule="auto"/>
              <w:ind w:left="720"/>
              <w:rPr>
                <w:i/>
              </w:rPr>
            </w:pPr>
          </w:p>
          <w:p w14:paraId="68421FB3" w14:textId="77777777" w:rsidR="00593704" w:rsidRDefault="00593704" w:rsidP="003D0F17">
            <w:pPr>
              <w:widowControl w:val="0"/>
              <w:spacing w:line="240" w:lineRule="auto"/>
              <w:ind w:left="720"/>
              <w:rPr>
                <w:i/>
              </w:rPr>
            </w:pPr>
          </w:p>
          <w:p w14:paraId="2C14D07E" w14:textId="77777777" w:rsidR="00593704" w:rsidRDefault="00593704" w:rsidP="003D0F17">
            <w:pPr>
              <w:widowControl w:val="0"/>
              <w:spacing w:line="240" w:lineRule="auto"/>
              <w:ind w:left="720"/>
              <w:rPr>
                <w:i/>
              </w:rPr>
            </w:pPr>
          </w:p>
          <w:p w14:paraId="51AB81DE" w14:textId="77777777" w:rsidR="00593704" w:rsidRDefault="00593704" w:rsidP="003D0F17">
            <w:pPr>
              <w:widowControl w:val="0"/>
              <w:spacing w:line="240" w:lineRule="auto"/>
              <w:ind w:left="720"/>
              <w:rPr>
                <w:i/>
              </w:rPr>
            </w:pPr>
          </w:p>
          <w:p w14:paraId="50453B90" w14:textId="77777777" w:rsidR="00593704" w:rsidRDefault="00593704" w:rsidP="003D0F17">
            <w:pPr>
              <w:widowControl w:val="0"/>
              <w:spacing w:line="240" w:lineRule="auto"/>
              <w:ind w:left="720"/>
              <w:rPr>
                <w:i/>
              </w:rPr>
            </w:pPr>
          </w:p>
          <w:p w14:paraId="3E090DDA" w14:textId="77777777" w:rsidR="00593704" w:rsidRDefault="00593704" w:rsidP="003D0F17">
            <w:pPr>
              <w:widowControl w:val="0"/>
              <w:spacing w:line="240" w:lineRule="auto"/>
              <w:ind w:left="720"/>
              <w:rPr>
                <w:i/>
              </w:rPr>
            </w:pPr>
          </w:p>
          <w:p w14:paraId="54909F5A" w14:textId="77777777" w:rsidR="00593704" w:rsidRDefault="00593704" w:rsidP="003D0F17">
            <w:pPr>
              <w:widowControl w:val="0"/>
              <w:spacing w:line="240" w:lineRule="auto"/>
              <w:ind w:left="720"/>
              <w:rPr>
                <w:i/>
              </w:rPr>
            </w:pPr>
          </w:p>
          <w:p w14:paraId="2A99D518" w14:textId="77777777" w:rsidR="00593704" w:rsidRDefault="00593704" w:rsidP="003D0F17">
            <w:pPr>
              <w:widowControl w:val="0"/>
              <w:spacing w:line="240" w:lineRule="auto"/>
              <w:ind w:left="720"/>
              <w:rPr>
                <w:i/>
              </w:rPr>
            </w:pPr>
          </w:p>
          <w:p w14:paraId="50AF2B04" w14:textId="77777777" w:rsidR="00593704" w:rsidRDefault="00593704" w:rsidP="003D0F17">
            <w:pPr>
              <w:widowControl w:val="0"/>
              <w:spacing w:line="240" w:lineRule="auto"/>
              <w:ind w:left="720"/>
              <w:rPr>
                <w:i/>
              </w:rPr>
            </w:pPr>
          </w:p>
          <w:p w14:paraId="33036E80" w14:textId="77777777" w:rsidR="00593704" w:rsidRDefault="00593704" w:rsidP="003D0F17">
            <w:pPr>
              <w:widowControl w:val="0"/>
              <w:spacing w:line="240" w:lineRule="auto"/>
              <w:ind w:left="720"/>
              <w:rPr>
                <w:i/>
              </w:rPr>
            </w:pPr>
          </w:p>
          <w:p w14:paraId="5D6FB150" w14:textId="77777777" w:rsidR="00593704" w:rsidRDefault="00593704" w:rsidP="003D0F17">
            <w:pPr>
              <w:widowControl w:val="0"/>
              <w:spacing w:line="240" w:lineRule="auto"/>
              <w:ind w:left="720"/>
              <w:rPr>
                <w:i/>
              </w:rPr>
            </w:pPr>
          </w:p>
          <w:p w14:paraId="061E5229" w14:textId="77777777" w:rsidR="00593704" w:rsidRDefault="00593704" w:rsidP="003D0F17">
            <w:pPr>
              <w:widowControl w:val="0"/>
              <w:spacing w:line="240" w:lineRule="auto"/>
              <w:ind w:left="720"/>
              <w:rPr>
                <w:i/>
              </w:rPr>
            </w:pPr>
          </w:p>
          <w:p w14:paraId="1B72E727" w14:textId="77777777" w:rsidR="00593704" w:rsidRDefault="00593704" w:rsidP="003D0F17">
            <w:pPr>
              <w:widowControl w:val="0"/>
              <w:spacing w:line="240" w:lineRule="auto"/>
              <w:ind w:left="720"/>
              <w:rPr>
                <w:i/>
              </w:rPr>
            </w:pPr>
          </w:p>
          <w:p w14:paraId="6D042113" w14:textId="77777777" w:rsidR="00593704" w:rsidRDefault="00593704" w:rsidP="003D0F17">
            <w:pPr>
              <w:widowControl w:val="0"/>
              <w:spacing w:line="240" w:lineRule="auto"/>
              <w:ind w:left="720"/>
              <w:rPr>
                <w:i/>
              </w:rPr>
            </w:pPr>
          </w:p>
          <w:p w14:paraId="3E4280DC" w14:textId="21929337" w:rsidR="00593704" w:rsidRDefault="00593704" w:rsidP="00593704">
            <w:pPr>
              <w:widowControl w:val="0"/>
              <w:spacing w:line="240" w:lineRule="auto"/>
              <w:rPr>
                <w:i/>
              </w:rPr>
            </w:pPr>
          </w:p>
        </w:tc>
      </w:tr>
      <w:tr w:rsidR="00D26D09" w14:paraId="168267EF" w14:textId="77777777">
        <w:trPr>
          <w:trHeight w:val="1026"/>
        </w:trPr>
        <w:tc>
          <w:tcPr>
            <w:tcW w:w="4680" w:type="dxa"/>
            <w:shd w:val="clear" w:color="auto" w:fill="auto"/>
            <w:tcMar>
              <w:top w:w="100" w:type="dxa"/>
              <w:left w:w="100" w:type="dxa"/>
              <w:bottom w:w="100" w:type="dxa"/>
              <w:right w:w="100" w:type="dxa"/>
            </w:tcMar>
          </w:tcPr>
          <w:p w14:paraId="41A581DC" w14:textId="77777777" w:rsidR="00D26D09" w:rsidRDefault="00000000">
            <w:pPr>
              <w:widowControl w:val="0"/>
              <w:spacing w:line="240" w:lineRule="auto"/>
            </w:pPr>
            <w:r>
              <w:lastRenderedPageBreak/>
              <w:t>Materials:</w:t>
            </w:r>
          </w:p>
          <w:p w14:paraId="595D2E83" w14:textId="77777777" w:rsidR="00D26D09" w:rsidRDefault="00593704">
            <w:pPr>
              <w:widowControl w:val="0"/>
              <w:numPr>
                <w:ilvl w:val="0"/>
                <w:numId w:val="5"/>
              </w:numPr>
              <w:spacing w:line="240" w:lineRule="auto"/>
            </w:pPr>
            <w:r>
              <w:t>Lab equipment:</w:t>
            </w:r>
          </w:p>
          <w:p w14:paraId="6759904B" w14:textId="77777777" w:rsidR="00593704" w:rsidRDefault="00593704" w:rsidP="00593704">
            <w:pPr>
              <w:widowControl w:val="0"/>
              <w:numPr>
                <w:ilvl w:val="1"/>
                <w:numId w:val="5"/>
              </w:numPr>
              <w:spacing w:line="240" w:lineRule="auto"/>
            </w:pPr>
            <w:r>
              <w:t>Clear plastic containers or aquariums</w:t>
            </w:r>
          </w:p>
          <w:p w14:paraId="72018DBF" w14:textId="77777777" w:rsidR="00593704" w:rsidRDefault="00593704" w:rsidP="00593704">
            <w:pPr>
              <w:widowControl w:val="0"/>
              <w:numPr>
                <w:ilvl w:val="1"/>
                <w:numId w:val="5"/>
              </w:numPr>
              <w:spacing w:line="240" w:lineRule="auto"/>
            </w:pPr>
            <w:r>
              <w:t>Contaminated water samples (can be prepared in advance or sourced from a local water source)</w:t>
            </w:r>
          </w:p>
          <w:p w14:paraId="40A7C5EF" w14:textId="7122C6B5" w:rsidR="00593704" w:rsidRDefault="00593704" w:rsidP="00593704">
            <w:pPr>
              <w:widowControl w:val="0"/>
              <w:numPr>
                <w:ilvl w:val="1"/>
                <w:numId w:val="5"/>
              </w:numPr>
              <w:spacing w:line="240" w:lineRule="auto"/>
            </w:pPr>
            <w:r>
              <w:t>Various aquatic plants known for phytoremediation (water hyacinth, duckweed, cattails)</w:t>
            </w:r>
          </w:p>
          <w:p w14:paraId="7F612AE0" w14:textId="77777777" w:rsidR="00593704" w:rsidRDefault="00593704" w:rsidP="00593704">
            <w:pPr>
              <w:widowControl w:val="0"/>
              <w:numPr>
                <w:ilvl w:val="1"/>
                <w:numId w:val="5"/>
              </w:numPr>
              <w:spacing w:line="240" w:lineRule="auto"/>
            </w:pPr>
            <w:r>
              <w:t>Water testing kits (optional but beneficial to monitor water quality changes)</w:t>
            </w:r>
          </w:p>
          <w:p w14:paraId="0D0E2249" w14:textId="77777777" w:rsidR="00593704" w:rsidRDefault="00593704" w:rsidP="00593704">
            <w:pPr>
              <w:widowControl w:val="0"/>
              <w:numPr>
                <w:ilvl w:val="1"/>
                <w:numId w:val="5"/>
              </w:numPr>
              <w:spacing w:line="240" w:lineRule="auto"/>
            </w:pPr>
            <w:r>
              <w:t>Safety goggles</w:t>
            </w:r>
          </w:p>
          <w:p w14:paraId="700C7157" w14:textId="77777777" w:rsidR="00593704" w:rsidRDefault="00593704" w:rsidP="00593704">
            <w:pPr>
              <w:widowControl w:val="0"/>
              <w:numPr>
                <w:ilvl w:val="0"/>
                <w:numId w:val="5"/>
              </w:numPr>
              <w:spacing w:line="240" w:lineRule="auto"/>
            </w:pPr>
            <w:r>
              <w:t>Flipchart or whiteboard</w:t>
            </w:r>
          </w:p>
          <w:p w14:paraId="5C7AE283" w14:textId="77777777" w:rsidR="00593704" w:rsidRDefault="00593704" w:rsidP="00593704">
            <w:pPr>
              <w:widowControl w:val="0"/>
              <w:numPr>
                <w:ilvl w:val="0"/>
                <w:numId w:val="5"/>
              </w:numPr>
              <w:spacing w:line="240" w:lineRule="auto"/>
            </w:pPr>
            <w:r>
              <w:t>Markers</w:t>
            </w:r>
          </w:p>
          <w:p w14:paraId="041FDCD2" w14:textId="77777777" w:rsidR="00593704" w:rsidRDefault="00593704" w:rsidP="00593704">
            <w:pPr>
              <w:widowControl w:val="0"/>
              <w:numPr>
                <w:ilvl w:val="0"/>
                <w:numId w:val="5"/>
              </w:numPr>
              <w:spacing w:line="240" w:lineRule="auto"/>
            </w:pPr>
            <w:r>
              <w:t>Debate topic cards (pre-prepared cards with different wastewater treatment approaches, both conventional and sustainable)</w:t>
            </w:r>
          </w:p>
          <w:p w14:paraId="49049AD4" w14:textId="77777777" w:rsidR="00593704" w:rsidRDefault="00593704" w:rsidP="00593704">
            <w:pPr>
              <w:widowControl w:val="0"/>
              <w:numPr>
                <w:ilvl w:val="0"/>
                <w:numId w:val="5"/>
              </w:numPr>
              <w:spacing w:line="240" w:lineRule="auto"/>
            </w:pPr>
            <w:r>
              <w:t>Timer</w:t>
            </w:r>
          </w:p>
          <w:p w14:paraId="05739EBB" w14:textId="4B187993" w:rsidR="00593704" w:rsidRDefault="00593704" w:rsidP="00593704">
            <w:pPr>
              <w:widowControl w:val="0"/>
              <w:numPr>
                <w:ilvl w:val="0"/>
                <w:numId w:val="5"/>
              </w:numPr>
              <w:spacing w:line="240" w:lineRule="auto"/>
            </w:pPr>
            <w:r>
              <w:t>Lesson 3 – Debate Topic ideas</w:t>
            </w:r>
          </w:p>
        </w:tc>
        <w:tc>
          <w:tcPr>
            <w:tcW w:w="4680" w:type="dxa"/>
            <w:shd w:val="clear" w:color="auto" w:fill="auto"/>
            <w:tcMar>
              <w:top w:w="100" w:type="dxa"/>
              <w:left w:w="100" w:type="dxa"/>
              <w:bottom w:w="100" w:type="dxa"/>
              <w:right w:w="100" w:type="dxa"/>
            </w:tcMar>
          </w:tcPr>
          <w:p w14:paraId="3F9D1C30" w14:textId="77777777" w:rsidR="00D26D09" w:rsidRDefault="00000000">
            <w:pPr>
              <w:widowControl w:val="0"/>
              <w:spacing w:line="240" w:lineRule="auto"/>
            </w:pPr>
            <w:r>
              <w:t xml:space="preserve">Assessment: </w:t>
            </w:r>
          </w:p>
          <w:p w14:paraId="19121CEB" w14:textId="77777777" w:rsidR="00D26D09" w:rsidRPr="00593704" w:rsidRDefault="00593704" w:rsidP="00593704">
            <w:pPr>
              <w:pStyle w:val="ListParagraph"/>
              <w:widowControl w:val="0"/>
              <w:numPr>
                <w:ilvl w:val="0"/>
                <w:numId w:val="19"/>
              </w:numPr>
              <w:spacing w:line="240" w:lineRule="auto"/>
            </w:pPr>
            <w:r w:rsidRPr="00593704">
              <w:rPr>
                <w:iCs/>
              </w:rPr>
              <w:t>Engage students in group discussions about the environmental impact of different wastewater treatment methods and their sustainability.</w:t>
            </w:r>
          </w:p>
          <w:p w14:paraId="13A5E708" w14:textId="77777777" w:rsidR="00593704" w:rsidRPr="00593704" w:rsidRDefault="00593704" w:rsidP="00593704">
            <w:pPr>
              <w:pStyle w:val="ListParagraph"/>
              <w:widowControl w:val="0"/>
              <w:numPr>
                <w:ilvl w:val="0"/>
                <w:numId w:val="19"/>
              </w:numPr>
              <w:spacing w:line="240" w:lineRule="auto"/>
            </w:pPr>
            <w:r>
              <w:rPr>
                <w:iCs/>
              </w:rPr>
              <w:t>Group presentation analysis</w:t>
            </w:r>
          </w:p>
          <w:p w14:paraId="3EE5F204" w14:textId="16108DA9" w:rsidR="00593704" w:rsidRDefault="00593704" w:rsidP="00593704">
            <w:pPr>
              <w:pStyle w:val="ListParagraph"/>
              <w:widowControl w:val="0"/>
              <w:numPr>
                <w:ilvl w:val="0"/>
                <w:numId w:val="19"/>
              </w:numPr>
              <w:spacing w:line="240" w:lineRule="auto"/>
            </w:pPr>
            <w:r>
              <w:rPr>
                <w:iCs/>
              </w:rPr>
              <w:t>Debate debrief</w:t>
            </w:r>
          </w:p>
        </w:tc>
      </w:tr>
    </w:tbl>
    <w:p w14:paraId="23DA058E" w14:textId="77777777" w:rsidR="00D26D09" w:rsidRDefault="00D26D09">
      <w:pPr>
        <w:sectPr w:rsidR="00D26D09">
          <w:pgSz w:w="12240" w:h="15840"/>
          <w:pgMar w:top="1440" w:right="1440" w:bottom="1440" w:left="1440" w:header="288" w:footer="720" w:gutter="0"/>
          <w:cols w:space="720"/>
        </w:sectPr>
      </w:pPr>
    </w:p>
    <w:p w14:paraId="7E13E83B" w14:textId="77777777" w:rsidR="00D26D09" w:rsidRDefault="00D26D09"/>
    <w:tbl>
      <w:tblPr>
        <w:tblStyle w:val="ac"/>
        <w:tblW w:w="13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8"/>
        <w:gridCol w:w="7495"/>
      </w:tblGrid>
      <w:tr w:rsidR="00593704" w14:paraId="3BF3FC06" w14:textId="77777777" w:rsidTr="00593704">
        <w:trPr>
          <w:trHeight w:val="250"/>
        </w:trPr>
        <w:tc>
          <w:tcPr>
            <w:tcW w:w="5628" w:type="dxa"/>
            <w:shd w:val="clear" w:color="auto" w:fill="auto"/>
            <w:tcMar>
              <w:top w:w="100" w:type="dxa"/>
              <w:left w:w="100" w:type="dxa"/>
              <w:bottom w:w="100" w:type="dxa"/>
              <w:right w:w="100" w:type="dxa"/>
            </w:tcMar>
          </w:tcPr>
          <w:p w14:paraId="0D4843E6" w14:textId="77777777" w:rsidR="00593704" w:rsidRDefault="00593704">
            <w:pPr>
              <w:widowControl w:val="0"/>
              <w:spacing w:line="240" w:lineRule="auto"/>
            </w:pPr>
            <w:r>
              <w:t xml:space="preserve">Activity </w:t>
            </w:r>
          </w:p>
        </w:tc>
        <w:tc>
          <w:tcPr>
            <w:tcW w:w="7495" w:type="dxa"/>
            <w:shd w:val="clear" w:color="auto" w:fill="auto"/>
            <w:tcMar>
              <w:top w:w="100" w:type="dxa"/>
              <w:left w:w="100" w:type="dxa"/>
              <w:bottom w:w="100" w:type="dxa"/>
              <w:right w:w="100" w:type="dxa"/>
            </w:tcMar>
          </w:tcPr>
          <w:p w14:paraId="28617E70" w14:textId="69DCF5E8" w:rsidR="00593704" w:rsidRDefault="00593704">
            <w:pPr>
              <w:widowControl w:val="0"/>
              <w:spacing w:line="240" w:lineRule="auto"/>
              <w:rPr>
                <w:i/>
              </w:rPr>
            </w:pPr>
            <w:r>
              <w:rPr>
                <w:i/>
              </w:rPr>
              <w:t>Procedure</w:t>
            </w:r>
          </w:p>
        </w:tc>
      </w:tr>
      <w:tr w:rsidR="00593704" w14:paraId="34713529" w14:textId="77777777" w:rsidTr="00593704">
        <w:trPr>
          <w:trHeight w:val="5525"/>
        </w:trPr>
        <w:tc>
          <w:tcPr>
            <w:tcW w:w="5628" w:type="dxa"/>
            <w:shd w:val="clear" w:color="auto" w:fill="auto"/>
            <w:tcMar>
              <w:top w:w="100" w:type="dxa"/>
              <w:left w:w="100" w:type="dxa"/>
              <w:bottom w:w="100" w:type="dxa"/>
              <w:right w:w="100" w:type="dxa"/>
            </w:tcMar>
          </w:tcPr>
          <w:p w14:paraId="1A184D85" w14:textId="22D92BC8" w:rsidR="00593704" w:rsidRDefault="00593704">
            <w:pPr>
              <w:widowControl w:val="0"/>
              <w:spacing w:line="240" w:lineRule="auto"/>
            </w:pPr>
            <w:r w:rsidRPr="00593704">
              <w:t>Phytoremediation</w:t>
            </w:r>
            <w:r>
              <w:t xml:space="preserve"> experiment</w:t>
            </w:r>
          </w:p>
        </w:tc>
        <w:tc>
          <w:tcPr>
            <w:tcW w:w="7495" w:type="dxa"/>
            <w:shd w:val="clear" w:color="auto" w:fill="auto"/>
            <w:tcMar>
              <w:top w:w="100" w:type="dxa"/>
              <w:left w:w="100" w:type="dxa"/>
              <w:bottom w:w="100" w:type="dxa"/>
              <w:right w:w="100" w:type="dxa"/>
            </w:tcMar>
          </w:tcPr>
          <w:p w14:paraId="347DA9BF" w14:textId="77777777" w:rsidR="00593704" w:rsidRDefault="00593704" w:rsidP="00593704">
            <w:pPr>
              <w:pStyle w:val="ListParagraph"/>
              <w:widowControl w:val="0"/>
              <w:numPr>
                <w:ilvl w:val="0"/>
                <w:numId w:val="20"/>
              </w:numPr>
              <w:spacing w:line="240" w:lineRule="auto"/>
            </w:pPr>
            <w:r>
              <w:t>Divide students into small groups and provide each group with a container of contaminated water sample.</w:t>
            </w:r>
          </w:p>
          <w:p w14:paraId="53E5E472" w14:textId="77777777" w:rsidR="00593704" w:rsidRDefault="00593704" w:rsidP="00593704">
            <w:pPr>
              <w:pStyle w:val="ListParagraph"/>
              <w:widowControl w:val="0"/>
              <w:numPr>
                <w:ilvl w:val="0"/>
                <w:numId w:val="20"/>
              </w:numPr>
              <w:spacing w:line="240" w:lineRule="auto"/>
            </w:pPr>
            <w:r>
              <w:t>Instruct each group to place different aquatic plants in their containers and set up a controlled experiment to observe the effectiveness of phytoremediation.</w:t>
            </w:r>
          </w:p>
          <w:p w14:paraId="3579BE02" w14:textId="77777777" w:rsidR="00593704" w:rsidRDefault="00593704" w:rsidP="00593704">
            <w:pPr>
              <w:pStyle w:val="ListParagraph"/>
              <w:widowControl w:val="0"/>
              <w:numPr>
                <w:ilvl w:val="0"/>
                <w:numId w:val="20"/>
              </w:numPr>
              <w:spacing w:line="240" w:lineRule="auto"/>
            </w:pPr>
            <w:r>
              <w:t>Monitor the containers over several days or weeks, noting any visible changes in water quality, such as reduced turbidity or changes in color.</w:t>
            </w:r>
          </w:p>
          <w:p w14:paraId="1A7B2F57" w14:textId="77777777" w:rsidR="00593704" w:rsidRDefault="00593704" w:rsidP="00593704">
            <w:pPr>
              <w:pStyle w:val="ListParagraph"/>
              <w:widowControl w:val="0"/>
              <w:numPr>
                <w:ilvl w:val="0"/>
                <w:numId w:val="20"/>
              </w:numPr>
              <w:spacing w:line="240" w:lineRule="auto"/>
            </w:pPr>
            <w:r>
              <w:t>If possible, use water testing kits to analyze water parameters before and after the phytoremediation process.</w:t>
            </w:r>
          </w:p>
          <w:p w14:paraId="3162AAE7" w14:textId="02D3E391" w:rsidR="00593704" w:rsidRDefault="00593704" w:rsidP="00593704">
            <w:pPr>
              <w:pStyle w:val="ListParagraph"/>
              <w:widowControl w:val="0"/>
              <w:numPr>
                <w:ilvl w:val="0"/>
                <w:numId w:val="20"/>
              </w:numPr>
              <w:spacing w:line="240" w:lineRule="auto"/>
            </w:pPr>
            <w:r>
              <w:t>Have each group present their findings and discuss the role of plants in removing contaminants from the water.</w:t>
            </w:r>
          </w:p>
        </w:tc>
      </w:tr>
      <w:tr w:rsidR="00593704" w14:paraId="6E6F0FC6" w14:textId="77777777" w:rsidTr="00593704">
        <w:trPr>
          <w:trHeight w:val="250"/>
        </w:trPr>
        <w:tc>
          <w:tcPr>
            <w:tcW w:w="5628" w:type="dxa"/>
            <w:shd w:val="clear" w:color="auto" w:fill="auto"/>
            <w:tcMar>
              <w:top w:w="100" w:type="dxa"/>
              <w:left w:w="100" w:type="dxa"/>
              <w:bottom w:w="100" w:type="dxa"/>
              <w:right w:w="100" w:type="dxa"/>
            </w:tcMar>
          </w:tcPr>
          <w:p w14:paraId="76113BD6" w14:textId="6EE0385C" w:rsidR="00593704" w:rsidRDefault="00593704">
            <w:pPr>
              <w:widowControl w:val="0"/>
              <w:spacing w:line="240" w:lineRule="auto"/>
            </w:pPr>
            <w:r w:rsidRPr="00593704">
              <w:t>Water Reuse Brainstorming Session</w:t>
            </w:r>
          </w:p>
        </w:tc>
        <w:tc>
          <w:tcPr>
            <w:tcW w:w="7495" w:type="dxa"/>
            <w:shd w:val="clear" w:color="auto" w:fill="auto"/>
            <w:tcMar>
              <w:top w:w="100" w:type="dxa"/>
              <w:left w:w="100" w:type="dxa"/>
              <w:bottom w:w="100" w:type="dxa"/>
              <w:right w:w="100" w:type="dxa"/>
            </w:tcMar>
          </w:tcPr>
          <w:p w14:paraId="1EAA7A31" w14:textId="77777777" w:rsidR="00593704" w:rsidRDefault="00593704" w:rsidP="00593704">
            <w:pPr>
              <w:pStyle w:val="ListParagraph"/>
              <w:widowControl w:val="0"/>
              <w:numPr>
                <w:ilvl w:val="0"/>
                <w:numId w:val="20"/>
              </w:numPr>
              <w:spacing w:line="240" w:lineRule="auto"/>
            </w:pPr>
            <w:r>
              <w:t>Conduct a brainstorming session with the whole class on the concept of water reuse and its importance in sustainable wastewater management.</w:t>
            </w:r>
          </w:p>
          <w:p w14:paraId="0D1E69CB" w14:textId="5E2E0826" w:rsidR="00593704" w:rsidRDefault="00593704" w:rsidP="00593704">
            <w:pPr>
              <w:pStyle w:val="ListParagraph"/>
              <w:widowControl w:val="0"/>
              <w:numPr>
                <w:ilvl w:val="0"/>
                <w:numId w:val="20"/>
              </w:numPr>
              <w:spacing w:line="240" w:lineRule="auto"/>
            </w:pPr>
            <w:r>
              <w:t>Use the flipchart or whiteboard to record students' ideas, suggestions, and potential applications for water reuse in various sectors (agriculture, industry, urban landscaping).</w:t>
            </w:r>
          </w:p>
          <w:p w14:paraId="0E3167B2" w14:textId="2B04E6E5" w:rsidR="00593704" w:rsidRDefault="00593704" w:rsidP="00593704">
            <w:pPr>
              <w:pStyle w:val="ListParagraph"/>
              <w:widowControl w:val="0"/>
              <w:numPr>
                <w:ilvl w:val="0"/>
                <w:numId w:val="20"/>
              </w:numPr>
              <w:spacing w:line="240" w:lineRule="auto"/>
            </w:pPr>
            <w:r>
              <w:t>Engage students in discussions about the challenges and benefits of water reuse, including its impact on resource conservation and environmental sustainability.</w:t>
            </w:r>
          </w:p>
        </w:tc>
      </w:tr>
      <w:tr w:rsidR="00593704" w14:paraId="392AC745" w14:textId="77777777" w:rsidTr="00593704">
        <w:trPr>
          <w:trHeight w:val="250"/>
        </w:trPr>
        <w:tc>
          <w:tcPr>
            <w:tcW w:w="5628" w:type="dxa"/>
            <w:shd w:val="clear" w:color="auto" w:fill="auto"/>
            <w:tcMar>
              <w:top w:w="100" w:type="dxa"/>
              <w:left w:w="100" w:type="dxa"/>
              <w:bottom w:w="100" w:type="dxa"/>
              <w:right w:w="100" w:type="dxa"/>
            </w:tcMar>
          </w:tcPr>
          <w:p w14:paraId="3FAD847D" w14:textId="1B362598" w:rsidR="00593704" w:rsidRPr="00593704" w:rsidRDefault="00593704">
            <w:pPr>
              <w:widowControl w:val="0"/>
              <w:spacing w:line="240" w:lineRule="auto"/>
            </w:pPr>
            <w:r w:rsidRPr="00593704">
              <w:lastRenderedPageBreak/>
              <w:t>Environmental Impact Debate</w:t>
            </w:r>
          </w:p>
        </w:tc>
        <w:tc>
          <w:tcPr>
            <w:tcW w:w="7495" w:type="dxa"/>
            <w:shd w:val="clear" w:color="auto" w:fill="auto"/>
            <w:tcMar>
              <w:top w:w="100" w:type="dxa"/>
              <w:left w:w="100" w:type="dxa"/>
              <w:bottom w:w="100" w:type="dxa"/>
              <w:right w:w="100" w:type="dxa"/>
            </w:tcMar>
          </w:tcPr>
          <w:p w14:paraId="5B87CE38" w14:textId="77777777" w:rsidR="00593704" w:rsidRDefault="00593704" w:rsidP="00593704">
            <w:pPr>
              <w:pStyle w:val="ListParagraph"/>
              <w:widowControl w:val="0"/>
              <w:numPr>
                <w:ilvl w:val="0"/>
                <w:numId w:val="20"/>
              </w:numPr>
              <w:spacing w:line="240" w:lineRule="auto"/>
            </w:pPr>
            <w:r>
              <w:t>Divide the class into two groups: one group representing conventional wastewater treatment methods and the other group representing sustainable wastewater management approaches.</w:t>
            </w:r>
          </w:p>
          <w:p w14:paraId="03FF2126" w14:textId="77777777" w:rsidR="00593704" w:rsidRDefault="00593704" w:rsidP="00593704">
            <w:pPr>
              <w:pStyle w:val="ListParagraph"/>
              <w:widowControl w:val="0"/>
              <w:numPr>
                <w:ilvl w:val="0"/>
                <w:numId w:val="20"/>
              </w:numPr>
              <w:spacing w:line="240" w:lineRule="auto"/>
            </w:pPr>
            <w:r>
              <w:t>Provide each group with a debate topic card, outlining the specific treatment approach they will be representing.</w:t>
            </w:r>
          </w:p>
          <w:p w14:paraId="6DA76A5F" w14:textId="77777777" w:rsidR="00593704" w:rsidRDefault="00593704" w:rsidP="00593704">
            <w:pPr>
              <w:pStyle w:val="ListParagraph"/>
              <w:widowControl w:val="0"/>
              <w:numPr>
                <w:ilvl w:val="0"/>
                <w:numId w:val="20"/>
              </w:numPr>
              <w:spacing w:line="240" w:lineRule="auto"/>
            </w:pPr>
            <w:r>
              <w:t>Set a timer and allow each group to present their arguments, focusing on the environmental impact and sustainability of their assigned method.</w:t>
            </w:r>
          </w:p>
          <w:p w14:paraId="7EC07A8F" w14:textId="4AA8A7DC" w:rsidR="00593704" w:rsidRDefault="00593704" w:rsidP="00593704">
            <w:pPr>
              <w:pStyle w:val="ListParagraph"/>
              <w:widowControl w:val="0"/>
              <w:numPr>
                <w:ilvl w:val="0"/>
                <w:numId w:val="20"/>
              </w:numPr>
              <w:spacing w:line="240" w:lineRule="auto"/>
            </w:pPr>
            <w:r>
              <w:t>Encourage respectful and well-reasoned arguments from both groups, fostering critical thinking and understanding of different perspectives</w:t>
            </w:r>
          </w:p>
        </w:tc>
      </w:tr>
    </w:tbl>
    <w:p w14:paraId="35BD0F53" w14:textId="77777777" w:rsidR="00D26D09" w:rsidRDefault="00D26D09">
      <w:pPr>
        <w:sectPr w:rsidR="00D26D09">
          <w:pgSz w:w="15840" w:h="12240" w:orient="landscape"/>
          <w:pgMar w:top="1440" w:right="1440" w:bottom="1440" w:left="1440" w:header="288" w:footer="720" w:gutter="0"/>
          <w:cols w:space="720"/>
        </w:sectPr>
      </w:pPr>
    </w:p>
    <w:p w14:paraId="3101A850" w14:textId="77777777" w:rsidR="00D26D09" w:rsidRDefault="00D26D09"/>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6D09" w14:paraId="2C514C7B" w14:textId="77777777">
        <w:trPr>
          <w:trHeight w:val="420"/>
        </w:trPr>
        <w:tc>
          <w:tcPr>
            <w:tcW w:w="9360" w:type="dxa"/>
            <w:shd w:val="clear" w:color="auto" w:fill="FF0000"/>
            <w:tcMar>
              <w:top w:w="100" w:type="dxa"/>
              <w:left w:w="100" w:type="dxa"/>
              <w:bottom w:w="100" w:type="dxa"/>
              <w:right w:w="100" w:type="dxa"/>
            </w:tcMar>
          </w:tcPr>
          <w:p w14:paraId="27A2D1A4" w14:textId="77777777" w:rsidR="00D26D09" w:rsidRDefault="00000000">
            <w:pPr>
              <w:widowControl w:val="0"/>
              <w:spacing w:line="240" w:lineRule="auto"/>
            </w:pPr>
            <w:r>
              <w:t>Lesson 3: Tips, Strategies, and Suggestions</w:t>
            </w:r>
          </w:p>
        </w:tc>
      </w:tr>
      <w:tr w:rsidR="00D26D09" w14:paraId="1F219A39" w14:textId="77777777">
        <w:trPr>
          <w:trHeight w:val="420"/>
        </w:trPr>
        <w:tc>
          <w:tcPr>
            <w:tcW w:w="9360" w:type="dxa"/>
            <w:shd w:val="clear" w:color="auto" w:fill="auto"/>
            <w:tcMar>
              <w:top w:w="100" w:type="dxa"/>
              <w:left w:w="100" w:type="dxa"/>
              <w:bottom w:w="100" w:type="dxa"/>
              <w:right w:w="100" w:type="dxa"/>
            </w:tcMar>
          </w:tcPr>
          <w:p w14:paraId="09CADEF1" w14:textId="77777777" w:rsidR="006753C8" w:rsidRPr="006753C8" w:rsidRDefault="006753C8" w:rsidP="006753C8">
            <w:pPr>
              <w:widowControl w:val="0"/>
              <w:spacing w:line="240" w:lineRule="auto"/>
              <w:rPr>
                <w:b/>
                <w:bCs/>
                <w:i/>
              </w:rPr>
            </w:pPr>
            <w:r w:rsidRPr="006753C8">
              <w:rPr>
                <w:b/>
                <w:bCs/>
                <w:i/>
              </w:rPr>
              <w:t>Instructional Tips for Teachers:</w:t>
            </w:r>
          </w:p>
          <w:p w14:paraId="46D785A3" w14:textId="77777777" w:rsidR="006753C8" w:rsidRPr="006753C8" w:rsidRDefault="006753C8" w:rsidP="006753C8">
            <w:pPr>
              <w:widowControl w:val="0"/>
              <w:spacing w:line="240" w:lineRule="auto"/>
              <w:rPr>
                <w:i/>
              </w:rPr>
            </w:pPr>
          </w:p>
          <w:p w14:paraId="552E9FFF" w14:textId="77777777" w:rsidR="006753C8" w:rsidRPr="006753C8" w:rsidRDefault="006753C8" w:rsidP="006753C8">
            <w:pPr>
              <w:widowControl w:val="0"/>
              <w:spacing w:line="240" w:lineRule="auto"/>
              <w:rPr>
                <w:i/>
              </w:rPr>
            </w:pPr>
            <w:r w:rsidRPr="006753C8">
              <w:rPr>
                <w:i/>
              </w:rPr>
              <w:t>Encourage students to think critically about the environmental consequences of various wastewater treatment methods and propose alternative sustainable solutions.</w:t>
            </w:r>
          </w:p>
          <w:p w14:paraId="78BCD50C" w14:textId="77777777" w:rsidR="006753C8" w:rsidRPr="006753C8" w:rsidRDefault="006753C8" w:rsidP="006753C8">
            <w:pPr>
              <w:widowControl w:val="0"/>
              <w:spacing w:line="240" w:lineRule="auto"/>
              <w:rPr>
                <w:i/>
              </w:rPr>
            </w:pPr>
            <w:r w:rsidRPr="006753C8">
              <w:rPr>
                <w:i/>
              </w:rPr>
              <w:t>Facilitate group discussions to promote active learning and peer-to-peer interaction.</w:t>
            </w:r>
          </w:p>
          <w:p w14:paraId="0935EDAD" w14:textId="77777777" w:rsidR="006753C8" w:rsidRDefault="006753C8" w:rsidP="006753C8">
            <w:pPr>
              <w:widowControl w:val="0"/>
              <w:spacing w:line="240" w:lineRule="auto"/>
              <w:rPr>
                <w:i/>
              </w:rPr>
            </w:pPr>
            <w:r w:rsidRPr="006753C8">
              <w:rPr>
                <w:i/>
              </w:rPr>
              <w:t>Relate sustainable wastewater management to broader environmental issues and the importance of resource conservation</w:t>
            </w:r>
          </w:p>
          <w:p w14:paraId="7F461E46" w14:textId="76C89CD7" w:rsidR="006753C8" w:rsidRPr="006753C8" w:rsidRDefault="006753C8" w:rsidP="006753C8">
            <w:pPr>
              <w:widowControl w:val="0"/>
              <w:spacing w:line="240" w:lineRule="auto"/>
              <w:rPr>
                <w:i/>
              </w:rPr>
            </w:pPr>
            <w:r w:rsidRPr="006753C8">
              <w:rPr>
                <w:i/>
              </w:rPr>
              <w:t>.</w:t>
            </w:r>
          </w:p>
          <w:p w14:paraId="40045971" w14:textId="77777777" w:rsidR="006753C8" w:rsidRPr="006753C8" w:rsidRDefault="006753C8" w:rsidP="006753C8">
            <w:pPr>
              <w:widowControl w:val="0"/>
              <w:spacing w:line="240" w:lineRule="auto"/>
              <w:rPr>
                <w:b/>
                <w:bCs/>
                <w:i/>
              </w:rPr>
            </w:pPr>
            <w:r w:rsidRPr="006753C8">
              <w:rPr>
                <w:b/>
                <w:bCs/>
                <w:i/>
              </w:rPr>
              <w:t>Science Objectives:</w:t>
            </w:r>
          </w:p>
          <w:p w14:paraId="01E82131" w14:textId="77777777" w:rsidR="006753C8" w:rsidRPr="006753C8" w:rsidRDefault="006753C8" w:rsidP="006753C8">
            <w:pPr>
              <w:widowControl w:val="0"/>
              <w:spacing w:line="240" w:lineRule="auto"/>
              <w:rPr>
                <w:i/>
              </w:rPr>
            </w:pPr>
          </w:p>
          <w:p w14:paraId="414DFFCF" w14:textId="77777777" w:rsidR="006753C8" w:rsidRPr="006753C8" w:rsidRDefault="006753C8" w:rsidP="006753C8">
            <w:pPr>
              <w:widowControl w:val="0"/>
              <w:spacing w:line="240" w:lineRule="auto"/>
              <w:rPr>
                <w:i/>
              </w:rPr>
            </w:pPr>
            <w:r w:rsidRPr="006753C8">
              <w:rPr>
                <w:i/>
              </w:rPr>
              <w:t>Understand the concept of sustainable wastewater management.</w:t>
            </w:r>
          </w:p>
          <w:p w14:paraId="685B8C14" w14:textId="77777777" w:rsidR="006753C8" w:rsidRDefault="006753C8" w:rsidP="006753C8">
            <w:pPr>
              <w:widowControl w:val="0"/>
              <w:spacing w:line="240" w:lineRule="auto"/>
              <w:rPr>
                <w:i/>
              </w:rPr>
            </w:pPr>
            <w:r w:rsidRPr="006753C8">
              <w:rPr>
                <w:i/>
              </w:rPr>
              <w:t>Explore eco-friendly treatment techniques like phytoremediation and bioremediation for pollutant removal.</w:t>
            </w:r>
          </w:p>
          <w:p w14:paraId="1505D63D" w14:textId="77777777" w:rsidR="006753C8" w:rsidRPr="006753C8" w:rsidRDefault="006753C8" w:rsidP="006753C8">
            <w:pPr>
              <w:widowControl w:val="0"/>
              <w:spacing w:line="240" w:lineRule="auto"/>
              <w:rPr>
                <w:i/>
              </w:rPr>
            </w:pPr>
          </w:p>
          <w:p w14:paraId="1B19D0FB" w14:textId="77777777" w:rsidR="006753C8" w:rsidRPr="006753C8" w:rsidRDefault="006753C8" w:rsidP="006753C8">
            <w:pPr>
              <w:widowControl w:val="0"/>
              <w:spacing w:line="240" w:lineRule="auto"/>
              <w:rPr>
                <w:b/>
                <w:bCs/>
                <w:i/>
              </w:rPr>
            </w:pPr>
            <w:r w:rsidRPr="006753C8">
              <w:rPr>
                <w:b/>
                <w:bCs/>
                <w:i/>
              </w:rPr>
              <w:t>Language Objectives:</w:t>
            </w:r>
          </w:p>
          <w:p w14:paraId="4872EE5F" w14:textId="77777777" w:rsidR="006753C8" w:rsidRPr="006753C8" w:rsidRDefault="006753C8" w:rsidP="006753C8">
            <w:pPr>
              <w:widowControl w:val="0"/>
              <w:spacing w:line="240" w:lineRule="auto"/>
              <w:rPr>
                <w:i/>
              </w:rPr>
            </w:pPr>
          </w:p>
          <w:p w14:paraId="7C2F8D65" w14:textId="77777777" w:rsidR="006753C8" w:rsidRPr="006753C8" w:rsidRDefault="006753C8" w:rsidP="006753C8">
            <w:pPr>
              <w:widowControl w:val="0"/>
              <w:spacing w:line="240" w:lineRule="auto"/>
              <w:rPr>
                <w:i/>
              </w:rPr>
            </w:pPr>
            <w:r w:rsidRPr="006753C8">
              <w:rPr>
                <w:i/>
              </w:rPr>
              <w:t>Use appropriate scientific vocabulary to describe sustainable wastewater management techniques and environmental impacts.</w:t>
            </w:r>
          </w:p>
          <w:p w14:paraId="4750688E" w14:textId="77777777" w:rsidR="006753C8" w:rsidRDefault="006753C8" w:rsidP="006753C8">
            <w:pPr>
              <w:widowControl w:val="0"/>
              <w:spacing w:line="240" w:lineRule="auto"/>
              <w:rPr>
                <w:i/>
              </w:rPr>
            </w:pPr>
            <w:r w:rsidRPr="006753C8">
              <w:rPr>
                <w:i/>
              </w:rPr>
              <w:t>Present and communicate findings from case studies effectively.</w:t>
            </w:r>
          </w:p>
          <w:p w14:paraId="2A1E6510" w14:textId="77777777" w:rsidR="006753C8" w:rsidRPr="006753C8" w:rsidRDefault="006753C8" w:rsidP="006753C8">
            <w:pPr>
              <w:widowControl w:val="0"/>
              <w:spacing w:line="240" w:lineRule="auto"/>
              <w:rPr>
                <w:i/>
              </w:rPr>
            </w:pPr>
          </w:p>
          <w:p w14:paraId="72C7FC01" w14:textId="77777777" w:rsidR="006753C8" w:rsidRPr="006753C8" w:rsidRDefault="006753C8" w:rsidP="006753C8">
            <w:pPr>
              <w:widowControl w:val="0"/>
              <w:spacing w:line="240" w:lineRule="auto"/>
              <w:rPr>
                <w:b/>
                <w:bCs/>
                <w:i/>
              </w:rPr>
            </w:pPr>
            <w:r w:rsidRPr="006753C8">
              <w:rPr>
                <w:b/>
                <w:bCs/>
                <w:i/>
              </w:rPr>
              <w:t>Targeted Academic Language/Vocabulary:</w:t>
            </w:r>
          </w:p>
          <w:p w14:paraId="7D1BAC31" w14:textId="77777777" w:rsidR="006753C8" w:rsidRPr="006753C8" w:rsidRDefault="006753C8" w:rsidP="006753C8">
            <w:pPr>
              <w:widowControl w:val="0"/>
              <w:spacing w:line="240" w:lineRule="auto"/>
              <w:rPr>
                <w:i/>
              </w:rPr>
            </w:pPr>
          </w:p>
          <w:p w14:paraId="29A9E17E" w14:textId="77777777" w:rsidR="006753C8" w:rsidRPr="006753C8" w:rsidRDefault="006753C8" w:rsidP="006753C8">
            <w:pPr>
              <w:widowControl w:val="0"/>
              <w:spacing w:line="240" w:lineRule="auto"/>
              <w:rPr>
                <w:i/>
              </w:rPr>
            </w:pPr>
            <w:r w:rsidRPr="006753C8">
              <w:rPr>
                <w:i/>
              </w:rPr>
              <w:t>Sustainable wastewater management</w:t>
            </w:r>
          </w:p>
          <w:p w14:paraId="753C64D4" w14:textId="77777777" w:rsidR="006753C8" w:rsidRPr="006753C8" w:rsidRDefault="006753C8" w:rsidP="006753C8">
            <w:pPr>
              <w:widowControl w:val="0"/>
              <w:spacing w:line="240" w:lineRule="auto"/>
              <w:rPr>
                <w:i/>
              </w:rPr>
            </w:pPr>
            <w:r w:rsidRPr="006753C8">
              <w:rPr>
                <w:i/>
              </w:rPr>
              <w:t>Phytoremediation, bioremediation</w:t>
            </w:r>
          </w:p>
          <w:p w14:paraId="28F512DA" w14:textId="77777777" w:rsidR="006753C8" w:rsidRPr="006753C8" w:rsidRDefault="006753C8" w:rsidP="006753C8">
            <w:pPr>
              <w:widowControl w:val="0"/>
              <w:spacing w:line="240" w:lineRule="auto"/>
              <w:rPr>
                <w:i/>
              </w:rPr>
            </w:pPr>
            <w:r w:rsidRPr="006753C8">
              <w:rPr>
                <w:i/>
              </w:rPr>
              <w:t>Water reuse, reclaimed water</w:t>
            </w:r>
          </w:p>
          <w:p w14:paraId="5CE0F628" w14:textId="77777777" w:rsidR="006753C8" w:rsidRDefault="006753C8" w:rsidP="006753C8">
            <w:pPr>
              <w:widowControl w:val="0"/>
              <w:spacing w:line="240" w:lineRule="auto"/>
              <w:rPr>
                <w:i/>
              </w:rPr>
            </w:pPr>
            <w:r w:rsidRPr="006753C8">
              <w:rPr>
                <w:i/>
              </w:rPr>
              <w:t>Pollutant removal, resource conservation</w:t>
            </w:r>
          </w:p>
          <w:p w14:paraId="0C5BF7AD" w14:textId="77777777" w:rsidR="006753C8" w:rsidRPr="006753C8" w:rsidRDefault="006753C8" w:rsidP="006753C8">
            <w:pPr>
              <w:widowControl w:val="0"/>
              <w:spacing w:line="240" w:lineRule="auto"/>
              <w:rPr>
                <w:i/>
              </w:rPr>
            </w:pPr>
          </w:p>
          <w:p w14:paraId="3D5048E1" w14:textId="77777777" w:rsidR="006753C8" w:rsidRPr="006753C8" w:rsidRDefault="006753C8" w:rsidP="006753C8">
            <w:pPr>
              <w:widowControl w:val="0"/>
              <w:spacing w:line="240" w:lineRule="auto"/>
              <w:rPr>
                <w:b/>
                <w:bCs/>
                <w:i/>
              </w:rPr>
            </w:pPr>
            <w:r w:rsidRPr="006753C8">
              <w:rPr>
                <w:b/>
                <w:bCs/>
                <w:i/>
              </w:rPr>
              <w:t>Anticipated Student Misconceptions:</w:t>
            </w:r>
          </w:p>
          <w:p w14:paraId="4C08AC3D" w14:textId="77777777" w:rsidR="006753C8" w:rsidRPr="006753C8" w:rsidRDefault="006753C8" w:rsidP="006753C8">
            <w:pPr>
              <w:widowControl w:val="0"/>
              <w:spacing w:line="240" w:lineRule="auto"/>
              <w:rPr>
                <w:i/>
              </w:rPr>
            </w:pPr>
          </w:p>
          <w:p w14:paraId="03C48B76" w14:textId="77777777" w:rsidR="006753C8" w:rsidRPr="006753C8" w:rsidRDefault="006753C8" w:rsidP="006753C8">
            <w:pPr>
              <w:widowControl w:val="0"/>
              <w:spacing w:line="240" w:lineRule="auto"/>
              <w:rPr>
                <w:i/>
              </w:rPr>
            </w:pPr>
            <w:r w:rsidRPr="006753C8">
              <w:rPr>
                <w:i/>
              </w:rPr>
              <w:t>Assuming that conventional wastewater treatment methods are inherently sustainable and do not require further exploration of eco-friendly alternatives.</w:t>
            </w:r>
          </w:p>
          <w:p w14:paraId="2626E58A" w14:textId="77777777" w:rsidR="006753C8" w:rsidRPr="006753C8" w:rsidRDefault="006753C8" w:rsidP="006753C8">
            <w:pPr>
              <w:widowControl w:val="0"/>
              <w:spacing w:line="240" w:lineRule="auto"/>
              <w:rPr>
                <w:i/>
              </w:rPr>
            </w:pPr>
            <w:r w:rsidRPr="006753C8">
              <w:rPr>
                <w:i/>
              </w:rPr>
              <w:t>Misunderstanding the concept of water reuse and its role in water resource conservation.</w:t>
            </w:r>
          </w:p>
          <w:p w14:paraId="45EFE499" w14:textId="3D40B766" w:rsidR="00D26D09" w:rsidRDefault="006753C8" w:rsidP="006753C8">
            <w:pPr>
              <w:widowControl w:val="0"/>
              <w:spacing w:line="240" w:lineRule="auto"/>
              <w:rPr>
                <w:i/>
              </w:rPr>
            </w:pPr>
            <w:r w:rsidRPr="006753C8">
              <w:rPr>
                <w:i/>
              </w:rPr>
              <w:t>Overlooking the importance of considering the environmental impact of various wastewater management approaches.</w:t>
            </w:r>
          </w:p>
        </w:tc>
      </w:tr>
    </w:tbl>
    <w:p w14:paraId="672651F9" w14:textId="77777777" w:rsidR="00D26D09" w:rsidRDefault="00D26D09">
      <w:pPr>
        <w:pStyle w:val="Heading1"/>
      </w:pPr>
      <w:bookmarkStart w:id="8" w:name="_uzxfzhgohxf0" w:colFirst="0" w:colLast="0"/>
      <w:bookmarkEnd w:id="8"/>
    </w:p>
    <w:p w14:paraId="4423B26C" w14:textId="77777777" w:rsidR="00D26D09" w:rsidRDefault="00D26D09">
      <w:pPr>
        <w:pStyle w:val="Heading1"/>
      </w:pPr>
      <w:bookmarkStart w:id="9" w:name="_9di8j8afjklj" w:colFirst="0" w:colLast="0"/>
      <w:bookmarkEnd w:id="9"/>
    </w:p>
    <w:p w14:paraId="2880A178" w14:textId="77777777" w:rsidR="00D26D09" w:rsidRDefault="00D26D09">
      <w:pPr>
        <w:pStyle w:val="Heading1"/>
        <w:sectPr w:rsidR="00D26D09">
          <w:pgSz w:w="12240" w:h="15840"/>
          <w:pgMar w:top="1440" w:right="1440" w:bottom="1440" w:left="1440" w:header="288" w:footer="720" w:gutter="0"/>
          <w:cols w:space="720"/>
        </w:sectPr>
      </w:pPr>
      <w:bookmarkStart w:id="10" w:name="_ftoff8t8jbxb" w:colFirst="0" w:colLast="0"/>
      <w:bookmarkEnd w:id="10"/>
    </w:p>
    <w:p w14:paraId="259E875F" w14:textId="77777777" w:rsidR="00D26D09" w:rsidRDefault="00D26D09">
      <w:bookmarkStart w:id="11" w:name="_cnm10aa8jtrq" w:colFirst="0" w:colLast="0"/>
      <w:bookmarkEnd w:id="11"/>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26D09" w14:paraId="4002E8CC" w14:textId="77777777">
        <w:trPr>
          <w:trHeight w:val="420"/>
        </w:trPr>
        <w:tc>
          <w:tcPr>
            <w:tcW w:w="9360" w:type="dxa"/>
            <w:gridSpan w:val="2"/>
            <w:shd w:val="clear" w:color="auto" w:fill="FF00FF"/>
            <w:tcMar>
              <w:top w:w="100" w:type="dxa"/>
              <w:left w:w="100" w:type="dxa"/>
              <w:bottom w:w="100" w:type="dxa"/>
              <w:right w:w="100" w:type="dxa"/>
            </w:tcMar>
          </w:tcPr>
          <w:p w14:paraId="4DBBFDC2" w14:textId="77777777" w:rsidR="00D26D09" w:rsidRDefault="00000000">
            <w:pPr>
              <w:widowControl w:val="0"/>
              <w:spacing w:line="240" w:lineRule="auto"/>
            </w:pPr>
            <w:r>
              <w:t>Lesson 4: Overview</w:t>
            </w:r>
          </w:p>
        </w:tc>
      </w:tr>
      <w:tr w:rsidR="00D26D09" w14:paraId="576B4C0E" w14:textId="77777777">
        <w:tc>
          <w:tcPr>
            <w:tcW w:w="4680" w:type="dxa"/>
            <w:shd w:val="clear" w:color="auto" w:fill="auto"/>
            <w:tcMar>
              <w:top w:w="100" w:type="dxa"/>
              <w:left w:w="100" w:type="dxa"/>
              <w:bottom w:w="100" w:type="dxa"/>
              <w:right w:w="100" w:type="dxa"/>
            </w:tcMar>
          </w:tcPr>
          <w:p w14:paraId="4AA9B479" w14:textId="77777777" w:rsidR="00D26D09" w:rsidRDefault="00000000">
            <w:pPr>
              <w:widowControl w:val="0"/>
              <w:spacing w:line="240" w:lineRule="auto"/>
            </w:pPr>
            <w:r>
              <w:t>Lesson Overview:</w:t>
            </w:r>
          </w:p>
          <w:p w14:paraId="2989228F" w14:textId="77777777" w:rsidR="00E6171C" w:rsidRDefault="00E6171C" w:rsidP="00E6171C">
            <w:pPr>
              <w:pStyle w:val="ListParagraph"/>
              <w:widowControl w:val="0"/>
              <w:numPr>
                <w:ilvl w:val="0"/>
                <w:numId w:val="21"/>
              </w:numPr>
              <w:spacing w:line="240" w:lineRule="auto"/>
              <w:rPr>
                <w:iCs/>
              </w:rPr>
            </w:pPr>
            <w:r w:rsidRPr="00E6171C">
              <w:rPr>
                <w:iCs/>
              </w:rPr>
              <w:t xml:space="preserve">This lesson focuses on the essential tools and techniques used in assessing water quality. </w:t>
            </w:r>
          </w:p>
          <w:p w14:paraId="442722E7" w14:textId="6D6A7EA3" w:rsidR="00D26D09" w:rsidRPr="00E6171C" w:rsidRDefault="00E6171C" w:rsidP="00E6171C">
            <w:pPr>
              <w:pStyle w:val="ListParagraph"/>
              <w:widowControl w:val="0"/>
              <w:numPr>
                <w:ilvl w:val="0"/>
                <w:numId w:val="21"/>
              </w:numPr>
              <w:spacing w:line="240" w:lineRule="auto"/>
              <w:rPr>
                <w:iCs/>
              </w:rPr>
            </w:pPr>
            <w:r w:rsidRPr="00E6171C">
              <w:rPr>
                <w:iCs/>
              </w:rPr>
              <w:t>Students will learn about various analytical methods, including spectrophotometry and chromatography, that enable scientists to measure specific water quality parameters accurately.</w:t>
            </w:r>
          </w:p>
        </w:tc>
        <w:tc>
          <w:tcPr>
            <w:tcW w:w="4680" w:type="dxa"/>
            <w:shd w:val="clear" w:color="auto" w:fill="auto"/>
            <w:tcMar>
              <w:top w:w="100" w:type="dxa"/>
              <w:left w:w="100" w:type="dxa"/>
              <w:bottom w:w="100" w:type="dxa"/>
              <w:right w:w="100" w:type="dxa"/>
            </w:tcMar>
          </w:tcPr>
          <w:p w14:paraId="2C72C8C4" w14:textId="77777777" w:rsidR="00D26D09" w:rsidRDefault="00000000">
            <w:pPr>
              <w:widowControl w:val="0"/>
              <w:spacing w:line="240" w:lineRule="auto"/>
            </w:pPr>
            <w:r>
              <w:t xml:space="preserve">Lesson Objectives: </w:t>
            </w:r>
          </w:p>
          <w:p w14:paraId="4A8CE0AB" w14:textId="77777777" w:rsidR="00D26D09" w:rsidRDefault="00000000">
            <w:pPr>
              <w:widowControl w:val="0"/>
              <w:spacing w:line="240" w:lineRule="auto"/>
              <w:rPr>
                <w:i/>
              </w:rPr>
            </w:pPr>
            <w:r>
              <w:rPr>
                <w:i/>
              </w:rPr>
              <w:t>At the end of the unit, students will be able to…</w:t>
            </w:r>
          </w:p>
          <w:p w14:paraId="2DF97C72" w14:textId="77777777" w:rsidR="00E6171C" w:rsidRPr="00E6171C" w:rsidRDefault="00E6171C" w:rsidP="00E6171C">
            <w:pPr>
              <w:widowControl w:val="0"/>
              <w:numPr>
                <w:ilvl w:val="0"/>
                <w:numId w:val="2"/>
              </w:numPr>
              <w:spacing w:line="240" w:lineRule="auto"/>
              <w:rPr>
                <w:iCs/>
              </w:rPr>
            </w:pPr>
            <w:r w:rsidRPr="00E6171C">
              <w:rPr>
                <w:iCs/>
              </w:rPr>
              <w:t>Identify and describe various analytical techniques used in water quality assessment.</w:t>
            </w:r>
          </w:p>
          <w:p w14:paraId="5727DEEE" w14:textId="77777777" w:rsidR="00E6171C" w:rsidRPr="00E6171C" w:rsidRDefault="00E6171C" w:rsidP="00E6171C">
            <w:pPr>
              <w:widowControl w:val="0"/>
              <w:numPr>
                <w:ilvl w:val="0"/>
                <w:numId w:val="2"/>
              </w:numPr>
              <w:spacing w:line="240" w:lineRule="auto"/>
              <w:rPr>
                <w:iCs/>
              </w:rPr>
            </w:pPr>
            <w:r w:rsidRPr="00E6171C">
              <w:rPr>
                <w:iCs/>
              </w:rPr>
              <w:t>Conduct water quality tests using spectrophotometry and chromatography.</w:t>
            </w:r>
          </w:p>
          <w:p w14:paraId="2FA02F2C" w14:textId="77777777" w:rsidR="00E6171C" w:rsidRPr="00E6171C" w:rsidRDefault="00E6171C" w:rsidP="00E6171C">
            <w:pPr>
              <w:widowControl w:val="0"/>
              <w:numPr>
                <w:ilvl w:val="0"/>
                <w:numId w:val="2"/>
              </w:numPr>
              <w:spacing w:line="240" w:lineRule="auto"/>
              <w:rPr>
                <w:iCs/>
              </w:rPr>
            </w:pPr>
            <w:r w:rsidRPr="00E6171C">
              <w:rPr>
                <w:iCs/>
              </w:rPr>
              <w:t>Interpret and analyze water quality data to evaluate the health of a water body.</w:t>
            </w:r>
          </w:p>
          <w:p w14:paraId="1993D551" w14:textId="2F3E753D" w:rsidR="00D26D09" w:rsidRDefault="00E6171C" w:rsidP="00E6171C">
            <w:pPr>
              <w:widowControl w:val="0"/>
              <w:numPr>
                <w:ilvl w:val="0"/>
                <w:numId w:val="2"/>
              </w:numPr>
              <w:spacing w:line="240" w:lineRule="auto"/>
              <w:rPr>
                <w:i/>
              </w:rPr>
            </w:pPr>
            <w:r w:rsidRPr="00E6171C">
              <w:rPr>
                <w:iCs/>
              </w:rPr>
              <w:t>Understand the significance of accurate water quality monitoring in effective wastewater management.</w:t>
            </w:r>
          </w:p>
        </w:tc>
      </w:tr>
      <w:tr w:rsidR="00D26D09" w14:paraId="4688175A" w14:textId="77777777">
        <w:tc>
          <w:tcPr>
            <w:tcW w:w="4680" w:type="dxa"/>
            <w:shd w:val="clear" w:color="auto" w:fill="auto"/>
            <w:tcMar>
              <w:top w:w="100" w:type="dxa"/>
              <w:left w:w="100" w:type="dxa"/>
              <w:bottom w:w="100" w:type="dxa"/>
              <w:right w:w="100" w:type="dxa"/>
            </w:tcMar>
          </w:tcPr>
          <w:p w14:paraId="4A51A7CD" w14:textId="77777777" w:rsidR="00D26D09" w:rsidRDefault="00000000">
            <w:pPr>
              <w:widowControl w:val="0"/>
              <w:spacing w:line="240" w:lineRule="auto"/>
            </w:pPr>
            <w:r>
              <w:t>Standards:</w:t>
            </w:r>
          </w:p>
          <w:p w14:paraId="07C26CDC" w14:textId="77777777" w:rsidR="00E6171C" w:rsidRDefault="00E6171C" w:rsidP="00E6171C">
            <w:pPr>
              <w:widowControl w:val="0"/>
              <w:numPr>
                <w:ilvl w:val="0"/>
                <w:numId w:val="4"/>
              </w:numPr>
              <w:spacing w:line="240" w:lineRule="auto"/>
            </w:pPr>
            <w:r>
              <w:t>HS-ESS3-3: Create a computational simulation to illustrate the relationships among the management of natural resources, the sustainability of human populations, and biodiversity.</w:t>
            </w:r>
          </w:p>
          <w:p w14:paraId="48D6E24D" w14:textId="77777777" w:rsidR="00E6171C" w:rsidRDefault="00E6171C" w:rsidP="00E6171C">
            <w:pPr>
              <w:widowControl w:val="0"/>
              <w:numPr>
                <w:ilvl w:val="0"/>
                <w:numId w:val="4"/>
              </w:numPr>
              <w:spacing w:line="240" w:lineRule="auto"/>
            </w:pPr>
            <w:r>
              <w:t>HS-ESS3-4: Evaluate or refine a technological solution that reduces impacts of human activities on natural systems.</w:t>
            </w:r>
          </w:p>
          <w:p w14:paraId="399F40D6" w14:textId="76B48E85" w:rsidR="00D26D09" w:rsidRDefault="00E6171C" w:rsidP="00E6171C">
            <w:pPr>
              <w:widowControl w:val="0"/>
              <w:numPr>
                <w:ilvl w:val="0"/>
                <w:numId w:val="4"/>
              </w:numPr>
              <w:spacing w:line="240" w:lineRule="auto"/>
            </w:pPr>
            <w:r>
              <w:t>HS-ETS1-3: Evaluate a solution to a complex real-world problem based on prioritized criteria and trade-offs that account for a range of constraints, including cost, safety, reliability, and aesthetics, as well as possible social, cultural, and environmental impacts.</w:t>
            </w:r>
          </w:p>
        </w:tc>
        <w:tc>
          <w:tcPr>
            <w:tcW w:w="4680" w:type="dxa"/>
            <w:shd w:val="clear" w:color="auto" w:fill="auto"/>
            <w:tcMar>
              <w:top w:w="100" w:type="dxa"/>
              <w:left w:w="100" w:type="dxa"/>
              <w:bottom w:w="100" w:type="dxa"/>
              <w:right w:w="100" w:type="dxa"/>
            </w:tcMar>
          </w:tcPr>
          <w:p w14:paraId="2D8711A8" w14:textId="77777777" w:rsidR="00D26D09" w:rsidRDefault="00000000">
            <w:pPr>
              <w:widowControl w:val="0"/>
              <w:spacing w:line="240" w:lineRule="auto"/>
            </w:pPr>
            <w:r>
              <w:t>Timing:</w:t>
            </w:r>
          </w:p>
          <w:p w14:paraId="73B27E15" w14:textId="77777777" w:rsidR="00D26D09" w:rsidRPr="00E6171C" w:rsidRDefault="00E6171C">
            <w:pPr>
              <w:widowControl w:val="0"/>
              <w:numPr>
                <w:ilvl w:val="0"/>
                <w:numId w:val="1"/>
              </w:numPr>
              <w:spacing w:line="240" w:lineRule="auto"/>
              <w:rPr>
                <w:i/>
              </w:rPr>
            </w:pPr>
            <w:r>
              <w:rPr>
                <w:iCs/>
              </w:rPr>
              <w:t>3 – 4</w:t>
            </w:r>
            <w:r w:rsidRPr="003D0F17">
              <w:rPr>
                <w:iCs/>
              </w:rPr>
              <w:t xml:space="preserve"> class periods at 60 minutes each</w:t>
            </w:r>
          </w:p>
          <w:p w14:paraId="75BBC972" w14:textId="77777777" w:rsidR="00E6171C" w:rsidRDefault="00E6171C" w:rsidP="00E6171C">
            <w:pPr>
              <w:widowControl w:val="0"/>
              <w:spacing w:line="240" w:lineRule="auto"/>
              <w:rPr>
                <w:iCs/>
              </w:rPr>
            </w:pPr>
          </w:p>
          <w:p w14:paraId="77874B3F" w14:textId="77777777" w:rsidR="00E6171C" w:rsidRDefault="00E6171C" w:rsidP="00E6171C">
            <w:pPr>
              <w:widowControl w:val="0"/>
              <w:spacing w:line="240" w:lineRule="auto"/>
              <w:rPr>
                <w:iCs/>
              </w:rPr>
            </w:pPr>
          </w:p>
          <w:p w14:paraId="787949F5" w14:textId="77777777" w:rsidR="00E6171C" w:rsidRDefault="00E6171C" w:rsidP="00E6171C">
            <w:pPr>
              <w:widowControl w:val="0"/>
              <w:spacing w:line="240" w:lineRule="auto"/>
              <w:rPr>
                <w:iCs/>
              </w:rPr>
            </w:pPr>
          </w:p>
          <w:p w14:paraId="75A737FF" w14:textId="77777777" w:rsidR="00E6171C" w:rsidRDefault="00E6171C" w:rsidP="00E6171C">
            <w:pPr>
              <w:widowControl w:val="0"/>
              <w:spacing w:line="240" w:lineRule="auto"/>
              <w:rPr>
                <w:iCs/>
              </w:rPr>
            </w:pPr>
          </w:p>
          <w:p w14:paraId="72550693" w14:textId="77777777" w:rsidR="00E6171C" w:rsidRDefault="00E6171C" w:rsidP="00E6171C">
            <w:pPr>
              <w:widowControl w:val="0"/>
              <w:spacing w:line="240" w:lineRule="auto"/>
              <w:rPr>
                <w:iCs/>
              </w:rPr>
            </w:pPr>
          </w:p>
          <w:p w14:paraId="2A5A1833" w14:textId="77777777" w:rsidR="00E6171C" w:rsidRDefault="00E6171C" w:rsidP="00E6171C">
            <w:pPr>
              <w:widowControl w:val="0"/>
              <w:spacing w:line="240" w:lineRule="auto"/>
              <w:rPr>
                <w:iCs/>
              </w:rPr>
            </w:pPr>
          </w:p>
          <w:p w14:paraId="23AADFE4" w14:textId="77777777" w:rsidR="00E6171C" w:rsidRDefault="00E6171C" w:rsidP="00E6171C">
            <w:pPr>
              <w:widowControl w:val="0"/>
              <w:spacing w:line="240" w:lineRule="auto"/>
              <w:rPr>
                <w:iCs/>
              </w:rPr>
            </w:pPr>
          </w:p>
          <w:p w14:paraId="7A241064" w14:textId="77777777" w:rsidR="00E6171C" w:rsidRDefault="00E6171C" w:rsidP="00E6171C">
            <w:pPr>
              <w:widowControl w:val="0"/>
              <w:spacing w:line="240" w:lineRule="auto"/>
              <w:rPr>
                <w:iCs/>
              </w:rPr>
            </w:pPr>
          </w:p>
          <w:p w14:paraId="10F9D8FC" w14:textId="77777777" w:rsidR="00E6171C" w:rsidRDefault="00E6171C" w:rsidP="00E6171C">
            <w:pPr>
              <w:widowControl w:val="0"/>
              <w:spacing w:line="240" w:lineRule="auto"/>
              <w:rPr>
                <w:iCs/>
              </w:rPr>
            </w:pPr>
          </w:p>
          <w:p w14:paraId="6C9B14BC" w14:textId="77777777" w:rsidR="00E6171C" w:rsidRDefault="00E6171C" w:rsidP="00E6171C">
            <w:pPr>
              <w:widowControl w:val="0"/>
              <w:spacing w:line="240" w:lineRule="auto"/>
              <w:rPr>
                <w:iCs/>
              </w:rPr>
            </w:pPr>
          </w:p>
          <w:p w14:paraId="42F32964" w14:textId="77777777" w:rsidR="00E6171C" w:rsidRDefault="00E6171C" w:rsidP="00E6171C">
            <w:pPr>
              <w:widowControl w:val="0"/>
              <w:spacing w:line="240" w:lineRule="auto"/>
              <w:rPr>
                <w:iCs/>
              </w:rPr>
            </w:pPr>
          </w:p>
          <w:p w14:paraId="42C55690" w14:textId="77777777" w:rsidR="00E6171C" w:rsidRDefault="00E6171C" w:rsidP="00E6171C">
            <w:pPr>
              <w:widowControl w:val="0"/>
              <w:spacing w:line="240" w:lineRule="auto"/>
              <w:rPr>
                <w:iCs/>
              </w:rPr>
            </w:pPr>
          </w:p>
          <w:p w14:paraId="57A824BF" w14:textId="77777777" w:rsidR="00E6171C" w:rsidRDefault="00E6171C" w:rsidP="00E6171C">
            <w:pPr>
              <w:widowControl w:val="0"/>
              <w:spacing w:line="240" w:lineRule="auto"/>
              <w:rPr>
                <w:iCs/>
              </w:rPr>
            </w:pPr>
          </w:p>
          <w:p w14:paraId="76832FE6" w14:textId="77777777" w:rsidR="00E6171C" w:rsidRDefault="00E6171C" w:rsidP="00E6171C">
            <w:pPr>
              <w:widowControl w:val="0"/>
              <w:spacing w:line="240" w:lineRule="auto"/>
              <w:rPr>
                <w:iCs/>
              </w:rPr>
            </w:pPr>
          </w:p>
          <w:p w14:paraId="7C4F8278" w14:textId="77777777" w:rsidR="00E6171C" w:rsidRDefault="00E6171C" w:rsidP="00E6171C">
            <w:pPr>
              <w:widowControl w:val="0"/>
              <w:spacing w:line="240" w:lineRule="auto"/>
              <w:rPr>
                <w:iCs/>
              </w:rPr>
            </w:pPr>
          </w:p>
          <w:p w14:paraId="5749E522" w14:textId="77777777" w:rsidR="00E6171C" w:rsidRDefault="00E6171C" w:rsidP="00E6171C">
            <w:pPr>
              <w:widowControl w:val="0"/>
              <w:spacing w:line="240" w:lineRule="auto"/>
              <w:rPr>
                <w:iCs/>
              </w:rPr>
            </w:pPr>
          </w:p>
          <w:p w14:paraId="0D2D79E1" w14:textId="77777777" w:rsidR="00E6171C" w:rsidRDefault="00E6171C" w:rsidP="00E6171C">
            <w:pPr>
              <w:widowControl w:val="0"/>
              <w:spacing w:line="240" w:lineRule="auto"/>
              <w:rPr>
                <w:iCs/>
              </w:rPr>
            </w:pPr>
          </w:p>
          <w:p w14:paraId="13CB2DE7" w14:textId="77777777" w:rsidR="00E6171C" w:rsidRDefault="00E6171C" w:rsidP="00E6171C">
            <w:pPr>
              <w:widowControl w:val="0"/>
              <w:spacing w:line="240" w:lineRule="auto"/>
              <w:rPr>
                <w:iCs/>
              </w:rPr>
            </w:pPr>
          </w:p>
          <w:p w14:paraId="1EC9D999" w14:textId="77777777" w:rsidR="00E6171C" w:rsidRDefault="00E6171C" w:rsidP="00E6171C">
            <w:pPr>
              <w:widowControl w:val="0"/>
              <w:spacing w:line="240" w:lineRule="auto"/>
              <w:rPr>
                <w:iCs/>
              </w:rPr>
            </w:pPr>
          </w:p>
          <w:p w14:paraId="5D79825F" w14:textId="77777777" w:rsidR="00E6171C" w:rsidRDefault="00E6171C" w:rsidP="00E6171C">
            <w:pPr>
              <w:widowControl w:val="0"/>
              <w:spacing w:line="240" w:lineRule="auto"/>
              <w:rPr>
                <w:iCs/>
              </w:rPr>
            </w:pPr>
          </w:p>
          <w:p w14:paraId="154DA80E" w14:textId="77777777" w:rsidR="00E6171C" w:rsidRDefault="00E6171C" w:rsidP="00E6171C">
            <w:pPr>
              <w:widowControl w:val="0"/>
              <w:spacing w:line="240" w:lineRule="auto"/>
              <w:rPr>
                <w:iCs/>
              </w:rPr>
            </w:pPr>
          </w:p>
          <w:p w14:paraId="080DB286" w14:textId="77777777" w:rsidR="00E6171C" w:rsidRDefault="00E6171C" w:rsidP="00E6171C">
            <w:pPr>
              <w:widowControl w:val="0"/>
              <w:spacing w:line="240" w:lineRule="auto"/>
              <w:rPr>
                <w:iCs/>
              </w:rPr>
            </w:pPr>
          </w:p>
          <w:p w14:paraId="11493509" w14:textId="77777777" w:rsidR="00E6171C" w:rsidRDefault="00E6171C" w:rsidP="00E6171C">
            <w:pPr>
              <w:widowControl w:val="0"/>
              <w:spacing w:line="240" w:lineRule="auto"/>
              <w:rPr>
                <w:iCs/>
              </w:rPr>
            </w:pPr>
          </w:p>
          <w:p w14:paraId="2CE13E7E" w14:textId="77777777" w:rsidR="00E6171C" w:rsidRDefault="00E6171C" w:rsidP="00E6171C">
            <w:pPr>
              <w:widowControl w:val="0"/>
              <w:spacing w:line="240" w:lineRule="auto"/>
              <w:rPr>
                <w:iCs/>
              </w:rPr>
            </w:pPr>
          </w:p>
          <w:p w14:paraId="4222A7B1" w14:textId="3F32197F" w:rsidR="00E6171C" w:rsidRDefault="00E6171C" w:rsidP="00E6171C">
            <w:pPr>
              <w:widowControl w:val="0"/>
              <w:spacing w:line="240" w:lineRule="auto"/>
              <w:rPr>
                <w:i/>
              </w:rPr>
            </w:pPr>
          </w:p>
        </w:tc>
      </w:tr>
      <w:tr w:rsidR="00D26D09" w14:paraId="701977AD" w14:textId="77777777">
        <w:trPr>
          <w:trHeight w:val="1026"/>
        </w:trPr>
        <w:tc>
          <w:tcPr>
            <w:tcW w:w="4680" w:type="dxa"/>
            <w:shd w:val="clear" w:color="auto" w:fill="auto"/>
            <w:tcMar>
              <w:top w:w="100" w:type="dxa"/>
              <w:left w:w="100" w:type="dxa"/>
              <w:bottom w:w="100" w:type="dxa"/>
              <w:right w:w="100" w:type="dxa"/>
            </w:tcMar>
          </w:tcPr>
          <w:p w14:paraId="6DF4C0AB" w14:textId="77777777" w:rsidR="00D26D09" w:rsidRDefault="00000000">
            <w:pPr>
              <w:widowControl w:val="0"/>
              <w:spacing w:line="240" w:lineRule="auto"/>
            </w:pPr>
            <w:r>
              <w:lastRenderedPageBreak/>
              <w:t>Materials:</w:t>
            </w:r>
          </w:p>
          <w:p w14:paraId="1C871A25" w14:textId="55CB1D26" w:rsidR="00E6171C" w:rsidRDefault="00E6171C" w:rsidP="00E6171C">
            <w:pPr>
              <w:widowControl w:val="0"/>
              <w:numPr>
                <w:ilvl w:val="0"/>
                <w:numId w:val="5"/>
              </w:numPr>
              <w:spacing w:line="240" w:lineRule="auto"/>
            </w:pPr>
            <w:r>
              <w:t>Lab equipment:</w:t>
            </w:r>
          </w:p>
          <w:p w14:paraId="5CE07B95" w14:textId="5FB77818" w:rsidR="00E6171C" w:rsidRDefault="00E6171C" w:rsidP="00E6171C">
            <w:pPr>
              <w:widowControl w:val="0"/>
              <w:numPr>
                <w:ilvl w:val="1"/>
                <w:numId w:val="5"/>
              </w:numPr>
              <w:spacing w:line="240" w:lineRule="auto"/>
            </w:pPr>
            <w:r>
              <w:t>Water quality testing kits (pH, dissolved oxygen, nitrate, phosphate, etc.)</w:t>
            </w:r>
          </w:p>
          <w:p w14:paraId="2AF1DBC5" w14:textId="77777777" w:rsidR="00E6171C" w:rsidRDefault="00E6171C" w:rsidP="00E6171C">
            <w:pPr>
              <w:widowControl w:val="0"/>
              <w:numPr>
                <w:ilvl w:val="1"/>
                <w:numId w:val="5"/>
              </w:numPr>
              <w:spacing w:line="240" w:lineRule="auto"/>
            </w:pPr>
            <w:r>
              <w:t>Spectrophotometers</w:t>
            </w:r>
          </w:p>
          <w:p w14:paraId="1B88E9D6" w14:textId="77777777" w:rsidR="00E6171C" w:rsidRDefault="00E6171C" w:rsidP="00E6171C">
            <w:pPr>
              <w:widowControl w:val="0"/>
              <w:numPr>
                <w:ilvl w:val="1"/>
                <w:numId w:val="5"/>
              </w:numPr>
              <w:spacing w:line="240" w:lineRule="auto"/>
            </w:pPr>
            <w:r>
              <w:t>Sample water sources (freshwater, polluted water, wastewater)</w:t>
            </w:r>
          </w:p>
          <w:p w14:paraId="4CAE5387" w14:textId="77777777" w:rsidR="00E6171C" w:rsidRDefault="00E6171C" w:rsidP="00E6171C">
            <w:pPr>
              <w:widowControl w:val="0"/>
              <w:numPr>
                <w:ilvl w:val="1"/>
                <w:numId w:val="5"/>
              </w:numPr>
              <w:spacing w:line="240" w:lineRule="auto"/>
            </w:pPr>
            <w:r>
              <w:t>Chromatography paper or filter paper strips</w:t>
            </w:r>
          </w:p>
          <w:p w14:paraId="56C742A0" w14:textId="26FB7BBD" w:rsidR="00E6171C" w:rsidRDefault="00E6171C" w:rsidP="00E6171C">
            <w:pPr>
              <w:widowControl w:val="0"/>
              <w:numPr>
                <w:ilvl w:val="1"/>
                <w:numId w:val="5"/>
              </w:numPr>
              <w:spacing w:line="240" w:lineRule="auto"/>
            </w:pPr>
            <w:r>
              <w:t>Water samples with different contaminants (food coloring, ink, pollutants)</w:t>
            </w:r>
          </w:p>
          <w:p w14:paraId="3553D323" w14:textId="77777777" w:rsidR="00E6171C" w:rsidRDefault="00E6171C" w:rsidP="00E6171C">
            <w:pPr>
              <w:widowControl w:val="0"/>
              <w:numPr>
                <w:ilvl w:val="1"/>
                <w:numId w:val="5"/>
              </w:numPr>
              <w:spacing w:line="240" w:lineRule="auto"/>
            </w:pPr>
            <w:r>
              <w:t>Capillary tubes or pipettes</w:t>
            </w:r>
          </w:p>
          <w:p w14:paraId="24419CCE" w14:textId="18C6C4A6" w:rsidR="00E6171C" w:rsidRDefault="00E6171C" w:rsidP="00E6171C">
            <w:pPr>
              <w:widowControl w:val="0"/>
              <w:numPr>
                <w:ilvl w:val="1"/>
                <w:numId w:val="5"/>
              </w:numPr>
              <w:spacing w:line="240" w:lineRule="auto"/>
            </w:pPr>
            <w:r>
              <w:t>Solvent (water or rubbing alcohol)</w:t>
            </w:r>
          </w:p>
          <w:p w14:paraId="13DFD791" w14:textId="77777777" w:rsidR="00E6171C" w:rsidRDefault="00E6171C" w:rsidP="00E6171C">
            <w:pPr>
              <w:widowControl w:val="0"/>
              <w:numPr>
                <w:ilvl w:val="1"/>
                <w:numId w:val="5"/>
              </w:numPr>
              <w:spacing w:line="240" w:lineRule="auto"/>
            </w:pPr>
          </w:p>
          <w:p w14:paraId="70A40743" w14:textId="77777777" w:rsidR="00D26D09" w:rsidRDefault="00E6171C" w:rsidP="00E6171C">
            <w:pPr>
              <w:widowControl w:val="0"/>
              <w:numPr>
                <w:ilvl w:val="1"/>
                <w:numId w:val="5"/>
              </w:numPr>
              <w:spacing w:line="240" w:lineRule="auto"/>
            </w:pPr>
            <w:r>
              <w:t>Safety goggles</w:t>
            </w:r>
          </w:p>
          <w:p w14:paraId="64C90A4F" w14:textId="77777777" w:rsidR="00E6171C" w:rsidRDefault="00E6171C" w:rsidP="00E6171C">
            <w:pPr>
              <w:widowControl w:val="0"/>
              <w:numPr>
                <w:ilvl w:val="0"/>
                <w:numId w:val="5"/>
              </w:numPr>
              <w:spacing w:line="240" w:lineRule="auto"/>
            </w:pPr>
            <w:r>
              <w:t>Data sheets from Activity 1 with water quality measurements</w:t>
            </w:r>
          </w:p>
          <w:p w14:paraId="61904C51" w14:textId="6FB23DC2" w:rsidR="00E6171C" w:rsidRDefault="00E6171C" w:rsidP="00E6171C">
            <w:pPr>
              <w:widowControl w:val="0"/>
              <w:numPr>
                <w:ilvl w:val="0"/>
                <w:numId w:val="5"/>
              </w:numPr>
              <w:spacing w:line="240" w:lineRule="auto"/>
            </w:pPr>
            <w:r>
              <w:t>Water quality standards or guidelines (from environmental agencies or health departments)</w:t>
            </w:r>
          </w:p>
        </w:tc>
        <w:tc>
          <w:tcPr>
            <w:tcW w:w="4680" w:type="dxa"/>
            <w:shd w:val="clear" w:color="auto" w:fill="auto"/>
            <w:tcMar>
              <w:top w:w="100" w:type="dxa"/>
              <w:left w:w="100" w:type="dxa"/>
              <w:bottom w:w="100" w:type="dxa"/>
              <w:right w:w="100" w:type="dxa"/>
            </w:tcMar>
          </w:tcPr>
          <w:p w14:paraId="77CCA45A" w14:textId="77777777" w:rsidR="00D26D09" w:rsidRDefault="00000000">
            <w:pPr>
              <w:widowControl w:val="0"/>
              <w:spacing w:line="240" w:lineRule="auto"/>
            </w:pPr>
            <w:r>
              <w:t xml:space="preserve">Assessment: </w:t>
            </w:r>
          </w:p>
          <w:p w14:paraId="2CF0CAFF" w14:textId="77777777" w:rsidR="00A54146" w:rsidRPr="00A54146" w:rsidRDefault="00A54146" w:rsidP="00A54146">
            <w:pPr>
              <w:pStyle w:val="ListParagraph"/>
              <w:widowControl w:val="0"/>
              <w:numPr>
                <w:ilvl w:val="0"/>
                <w:numId w:val="22"/>
              </w:numPr>
              <w:spacing w:line="240" w:lineRule="auto"/>
              <w:rPr>
                <w:iCs/>
              </w:rPr>
            </w:pPr>
            <w:r w:rsidRPr="00A54146">
              <w:rPr>
                <w:iCs/>
              </w:rPr>
              <w:t>Observing students' engagement and accuracy during hands-on water quality testing.</w:t>
            </w:r>
          </w:p>
          <w:p w14:paraId="2CA853D5" w14:textId="77777777" w:rsidR="00A54146" w:rsidRPr="00A54146" w:rsidRDefault="00A54146" w:rsidP="00A54146">
            <w:pPr>
              <w:pStyle w:val="ListParagraph"/>
              <w:widowControl w:val="0"/>
              <w:numPr>
                <w:ilvl w:val="0"/>
                <w:numId w:val="22"/>
              </w:numPr>
              <w:spacing w:line="240" w:lineRule="auto"/>
              <w:rPr>
                <w:iCs/>
              </w:rPr>
            </w:pPr>
            <w:r w:rsidRPr="00A54146">
              <w:rPr>
                <w:iCs/>
              </w:rPr>
              <w:t>Reviewing students' data sheets and analysis of water quality measurements.</w:t>
            </w:r>
          </w:p>
          <w:p w14:paraId="61114F3B" w14:textId="5F215361" w:rsidR="00D26D09" w:rsidRDefault="00A54146" w:rsidP="00A54146">
            <w:pPr>
              <w:pStyle w:val="ListParagraph"/>
              <w:widowControl w:val="0"/>
              <w:numPr>
                <w:ilvl w:val="0"/>
                <w:numId w:val="22"/>
              </w:numPr>
              <w:spacing w:line="240" w:lineRule="auto"/>
            </w:pPr>
            <w:r w:rsidRPr="00A54146">
              <w:rPr>
                <w:iCs/>
              </w:rPr>
              <w:t xml:space="preserve">Conducting class discussions to gauge students' comprehension of the implications of water quality readings. </w:t>
            </w:r>
          </w:p>
        </w:tc>
      </w:tr>
    </w:tbl>
    <w:p w14:paraId="1C112D13" w14:textId="77777777" w:rsidR="00D26D09" w:rsidRDefault="00D26D09">
      <w:pPr>
        <w:sectPr w:rsidR="00D26D09">
          <w:pgSz w:w="12240" w:h="15840"/>
          <w:pgMar w:top="1440" w:right="1440" w:bottom="1440" w:left="1440" w:header="288" w:footer="720" w:gutter="0"/>
          <w:cols w:space="720"/>
        </w:sectPr>
      </w:pPr>
    </w:p>
    <w:p w14:paraId="59FAE3E1" w14:textId="77777777" w:rsidR="00D26D09" w:rsidRDefault="00D26D09"/>
    <w:tbl>
      <w:tblPr>
        <w:tblStyle w:val="af0"/>
        <w:tblW w:w="13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62"/>
        <w:gridCol w:w="8631"/>
      </w:tblGrid>
      <w:tr w:rsidR="00A54146" w14:paraId="72DDB4A9" w14:textId="77777777" w:rsidTr="00A54146">
        <w:trPr>
          <w:trHeight w:val="260"/>
        </w:trPr>
        <w:tc>
          <w:tcPr>
            <w:tcW w:w="4762" w:type="dxa"/>
            <w:shd w:val="clear" w:color="auto" w:fill="auto"/>
            <w:tcMar>
              <w:top w:w="100" w:type="dxa"/>
              <w:left w:w="100" w:type="dxa"/>
              <w:bottom w:w="100" w:type="dxa"/>
              <w:right w:w="100" w:type="dxa"/>
            </w:tcMar>
          </w:tcPr>
          <w:p w14:paraId="74443A70" w14:textId="77777777" w:rsidR="00A54146" w:rsidRDefault="00A54146">
            <w:pPr>
              <w:widowControl w:val="0"/>
              <w:spacing w:line="240" w:lineRule="auto"/>
            </w:pPr>
            <w:r>
              <w:t xml:space="preserve">Activity </w:t>
            </w:r>
          </w:p>
        </w:tc>
        <w:tc>
          <w:tcPr>
            <w:tcW w:w="8631" w:type="dxa"/>
            <w:shd w:val="clear" w:color="auto" w:fill="auto"/>
            <w:tcMar>
              <w:top w:w="100" w:type="dxa"/>
              <w:left w:w="100" w:type="dxa"/>
              <w:bottom w:w="100" w:type="dxa"/>
              <w:right w:w="100" w:type="dxa"/>
            </w:tcMar>
          </w:tcPr>
          <w:p w14:paraId="7882C682" w14:textId="210AF1AD" w:rsidR="00A54146" w:rsidRDefault="00A54146">
            <w:pPr>
              <w:widowControl w:val="0"/>
              <w:spacing w:line="240" w:lineRule="auto"/>
              <w:rPr>
                <w:i/>
              </w:rPr>
            </w:pPr>
            <w:r>
              <w:rPr>
                <w:i/>
              </w:rPr>
              <w:t>Procedure</w:t>
            </w:r>
          </w:p>
        </w:tc>
      </w:tr>
      <w:tr w:rsidR="00A54146" w14:paraId="3D076216" w14:textId="77777777" w:rsidTr="00A54146">
        <w:trPr>
          <w:trHeight w:val="245"/>
        </w:trPr>
        <w:tc>
          <w:tcPr>
            <w:tcW w:w="4762" w:type="dxa"/>
            <w:shd w:val="clear" w:color="auto" w:fill="auto"/>
            <w:tcMar>
              <w:top w:w="100" w:type="dxa"/>
              <w:left w:w="100" w:type="dxa"/>
              <w:bottom w:w="100" w:type="dxa"/>
              <w:right w:w="100" w:type="dxa"/>
            </w:tcMar>
          </w:tcPr>
          <w:p w14:paraId="3E68A491" w14:textId="059DC5EC" w:rsidR="00A54146" w:rsidRDefault="00A54146">
            <w:pPr>
              <w:widowControl w:val="0"/>
              <w:spacing w:line="240" w:lineRule="auto"/>
            </w:pPr>
            <w:r w:rsidRPr="00A54146">
              <w:t>Water Quality Testing with Spectrophotometry</w:t>
            </w:r>
          </w:p>
        </w:tc>
        <w:tc>
          <w:tcPr>
            <w:tcW w:w="8631" w:type="dxa"/>
            <w:shd w:val="clear" w:color="auto" w:fill="auto"/>
            <w:tcMar>
              <w:top w:w="100" w:type="dxa"/>
              <w:left w:w="100" w:type="dxa"/>
              <w:bottom w:w="100" w:type="dxa"/>
              <w:right w:w="100" w:type="dxa"/>
            </w:tcMar>
          </w:tcPr>
          <w:p w14:paraId="3C7D3616" w14:textId="77777777" w:rsidR="00A54146" w:rsidRDefault="00A54146" w:rsidP="00A54146">
            <w:pPr>
              <w:pStyle w:val="ListParagraph"/>
              <w:widowControl w:val="0"/>
              <w:numPr>
                <w:ilvl w:val="0"/>
                <w:numId w:val="23"/>
              </w:numPr>
              <w:spacing w:line="240" w:lineRule="auto"/>
            </w:pPr>
            <w:r>
              <w:t>Divide students into small groups and provide each group with a water quality testing kit and a sample of water from different sources.</w:t>
            </w:r>
          </w:p>
          <w:p w14:paraId="2A90BB71" w14:textId="77777777" w:rsidR="00A54146" w:rsidRDefault="00A54146" w:rsidP="00A54146">
            <w:pPr>
              <w:pStyle w:val="ListParagraph"/>
              <w:widowControl w:val="0"/>
              <w:numPr>
                <w:ilvl w:val="0"/>
                <w:numId w:val="23"/>
              </w:numPr>
              <w:spacing w:line="240" w:lineRule="auto"/>
            </w:pPr>
            <w:r>
              <w:t>Instruct students to use the testing kit to measure various water quality parameters, such as pH, dissolved oxygen, nitrate, and phosphate levels.</w:t>
            </w:r>
          </w:p>
          <w:p w14:paraId="0D73A28A" w14:textId="77777777" w:rsidR="00A54146" w:rsidRDefault="00A54146" w:rsidP="00A54146">
            <w:pPr>
              <w:pStyle w:val="ListParagraph"/>
              <w:widowControl w:val="0"/>
              <w:numPr>
                <w:ilvl w:val="0"/>
                <w:numId w:val="23"/>
              </w:numPr>
              <w:spacing w:line="240" w:lineRule="auto"/>
            </w:pPr>
            <w:r>
              <w:t>For more accurate readings, guide students in using the spectrophotometer to measure specific parameters.</w:t>
            </w:r>
          </w:p>
          <w:p w14:paraId="282F3C5C" w14:textId="77777777" w:rsidR="00A54146" w:rsidRDefault="00A54146" w:rsidP="00A54146">
            <w:pPr>
              <w:pStyle w:val="ListParagraph"/>
              <w:widowControl w:val="0"/>
              <w:numPr>
                <w:ilvl w:val="0"/>
                <w:numId w:val="23"/>
              </w:numPr>
              <w:spacing w:line="240" w:lineRule="auto"/>
            </w:pPr>
            <w:r>
              <w:t>Have students record their observations and data on data sheets.</w:t>
            </w:r>
          </w:p>
          <w:p w14:paraId="4F7E1B2D" w14:textId="372B600D" w:rsidR="00A54146" w:rsidRDefault="00A54146" w:rsidP="00A54146">
            <w:pPr>
              <w:pStyle w:val="ListParagraph"/>
              <w:widowControl w:val="0"/>
              <w:numPr>
                <w:ilvl w:val="0"/>
                <w:numId w:val="23"/>
              </w:numPr>
              <w:spacing w:line="240" w:lineRule="auto"/>
            </w:pPr>
            <w:r>
              <w:t>Engage the class in discussions about the implications of the water quality measurements and how they relate to the health of the water bodies.</w:t>
            </w:r>
          </w:p>
        </w:tc>
      </w:tr>
      <w:tr w:rsidR="00A54146" w14:paraId="7FDDD76C" w14:textId="77777777" w:rsidTr="00A54146">
        <w:trPr>
          <w:trHeight w:val="260"/>
        </w:trPr>
        <w:tc>
          <w:tcPr>
            <w:tcW w:w="4762" w:type="dxa"/>
            <w:shd w:val="clear" w:color="auto" w:fill="auto"/>
            <w:tcMar>
              <w:top w:w="100" w:type="dxa"/>
              <w:left w:w="100" w:type="dxa"/>
              <w:bottom w:w="100" w:type="dxa"/>
              <w:right w:w="100" w:type="dxa"/>
            </w:tcMar>
          </w:tcPr>
          <w:p w14:paraId="5F4ABEC8" w14:textId="42B968C1" w:rsidR="00A54146" w:rsidRDefault="00A54146">
            <w:pPr>
              <w:widowControl w:val="0"/>
              <w:spacing w:line="240" w:lineRule="auto"/>
            </w:pPr>
            <w:r w:rsidRPr="00A54146">
              <w:t>Chromatography Experiment</w:t>
            </w:r>
          </w:p>
        </w:tc>
        <w:tc>
          <w:tcPr>
            <w:tcW w:w="8631" w:type="dxa"/>
            <w:shd w:val="clear" w:color="auto" w:fill="auto"/>
            <w:tcMar>
              <w:top w:w="100" w:type="dxa"/>
              <w:left w:w="100" w:type="dxa"/>
              <w:bottom w:w="100" w:type="dxa"/>
              <w:right w:w="100" w:type="dxa"/>
            </w:tcMar>
          </w:tcPr>
          <w:p w14:paraId="33858FB1" w14:textId="77777777" w:rsidR="00A54146" w:rsidRDefault="00A54146" w:rsidP="00A54146">
            <w:pPr>
              <w:pStyle w:val="ListParagraph"/>
              <w:widowControl w:val="0"/>
              <w:numPr>
                <w:ilvl w:val="0"/>
                <w:numId w:val="24"/>
              </w:numPr>
              <w:spacing w:line="240" w:lineRule="auto"/>
            </w:pPr>
            <w:r>
              <w:t>Explain the principle of chromatography to the students and demonstrate how it separates components of a mixture based on their affinity for the chromatography paper and solvent.</w:t>
            </w:r>
          </w:p>
          <w:p w14:paraId="25E64727" w14:textId="77777777" w:rsidR="00A54146" w:rsidRDefault="00A54146" w:rsidP="00A54146">
            <w:pPr>
              <w:pStyle w:val="ListParagraph"/>
              <w:widowControl w:val="0"/>
              <w:numPr>
                <w:ilvl w:val="0"/>
                <w:numId w:val="24"/>
              </w:numPr>
              <w:spacing w:line="240" w:lineRule="auto"/>
            </w:pPr>
            <w:r>
              <w:t>Provide each student with a chromatography paper strip and a capillary tube or pipette.</w:t>
            </w:r>
          </w:p>
          <w:p w14:paraId="0E447272" w14:textId="1C72D69E" w:rsidR="00A54146" w:rsidRDefault="00A54146" w:rsidP="00A54146">
            <w:pPr>
              <w:pStyle w:val="ListParagraph"/>
              <w:widowControl w:val="0"/>
              <w:numPr>
                <w:ilvl w:val="0"/>
                <w:numId w:val="24"/>
              </w:numPr>
              <w:spacing w:line="240" w:lineRule="auto"/>
            </w:pPr>
            <w:r>
              <w:t>Instruct students to place a small sample of a contaminated water source (food coloring) on the chromatography paper, slightly above the water level.</w:t>
            </w:r>
          </w:p>
          <w:p w14:paraId="72E739A1" w14:textId="77777777" w:rsidR="00A54146" w:rsidRDefault="00A54146" w:rsidP="00A54146">
            <w:pPr>
              <w:pStyle w:val="ListParagraph"/>
              <w:widowControl w:val="0"/>
              <w:numPr>
                <w:ilvl w:val="0"/>
                <w:numId w:val="24"/>
              </w:numPr>
              <w:spacing w:line="240" w:lineRule="auto"/>
            </w:pPr>
            <w:r>
              <w:t>Dip the chromatography paper in the solvent, making sure the sample spot does not touch the solvent.</w:t>
            </w:r>
          </w:p>
          <w:p w14:paraId="2B9ADADD" w14:textId="77777777" w:rsidR="00A54146" w:rsidRDefault="00A54146" w:rsidP="00A54146">
            <w:pPr>
              <w:pStyle w:val="ListParagraph"/>
              <w:widowControl w:val="0"/>
              <w:numPr>
                <w:ilvl w:val="0"/>
                <w:numId w:val="24"/>
              </w:numPr>
              <w:spacing w:line="240" w:lineRule="auto"/>
            </w:pPr>
            <w:r>
              <w:t>Allow the solvent to travel up the paper, separating the components of the sample.</w:t>
            </w:r>
          </w:p>
          <w:p w14:paraId="5185E1DC" w14:textId="6ECB100C" w:rsidR="00A54146" w:rsidRDefault="00A54146" w:rsidP="00A54146">
            <w:pPr>
              <w:pStyle w:val="ListParagraph"/>
              <w:widowControl w:val="0"/>
              <w:numPr>
                <w:ilvl w:val="0"/>
                <w:numId w:val="24"/>
              </w:numPr>
              <w:spacing w:line="240" w:lineRule="auto"/>
            </w:pPr>
            <w:r>
              <w:t>Have students analyze and interpret the chromatograms, identifying the different components present in the water samples.</w:t>
            </w:r>
          </w:p>
        </w:tc>
      </w:tr>
      <w:tr w:rsidR="00A54146" w14:paraId="1B530CE6" w14:textId="77777777" w:rsidTr="00A54146">
        <w:trPr>
          <w:trHeight w:val="260"/>
        </w:trPr>
        <w:tc>
          <w:tcPr>
            <w:tcW w:w="4762" w:type="dxa"/>
            <w:shd w:val="clear" w:color="auto" w:fill="auto"/>
            <w:tcMar>
              <w:top w:w="100" w:type="dxa"/>
              <w:left w:w="100" w:type="dxa"/>
              <w:bottom w:w="100" w:type="dxa"/>
              <w:right w:w="100" w:type="dxa"/>
            </w:tcMar>
          </w:tcPr>
          <w:p w14:paraId="14255690" w14:textId="14084D39" w:rsidR="00A54146" w:rsidRPr="00A54146" w:rsidRDefault="00A54146">
            <w:pPr>
              <w:widowControl w:val="0"/>
              <w:spacing w:line="240" w:lineRule="auto"/>
            </w:pPr>
            <w:r w:rsidRPr="00A54146">
              <w:t>Data Analysis and Water Quality Assessment</w:t>
            </w:r>
          </w:p>
        </w:tc>
        <w:tc>
          <w:tcPr>
            <w:tcW w:w="8631" w:type="dxa"/>
            <w:shd w:val="clear" w:color="auto" w:fill="auto"/>
            <w:tcMar>
              <w:top w:w="100" w:type="dxa"/>
              <w:left w:w="100" w:type="dxa"/>
              <w:bottom w:w="100" w:type="dxa"/>
              <w:right w:w="100" w:type="dxa"/>
            </w:tcMar>
          </w:tcPr>
          <w:p w14:paraId="11DABC10" w14:textId="77777777" w:rsidR="00A54146" w:rsidRDefault="00A54146" w:rsidP="00A54146">
            <w:pPr>
              <w:pStyle w:val="ListParagraph"/>
              <w:widowControl w:val="0"/>
              <w:numPr>
                <w:ilvl w:val="0"/>
                <w:numId w:val="24"/>
              </w:numPr>
              <w:spacing w:line="240" w:lineRule="auto"/>
            </w:pPr>
            <w:r>
              <w:t>Instruct students to analyze the data collected in Activity 1, comparing the water quality measurements for different samples.</w:t>
            </w:r>
          </w:p>
          <w:p w14:paraId="0F6D62F8" w14:textId="77777777" w:rsidR="00A54146" w:rsidRDefault="00A54146" w:rsidP="00A54146">
            <w:pPr>
              <w:pStyle w:val="ListParagraph"/>
              <w:widowControl w:val="0"/>
              <w:numPr>
                <w:ilvl w:val="0"/>
                <w:numId w:val="24"/>
              </w:numPr>
              <w:spacing w:line="240" w:lineRule="auto"/>
            </w:pPr>
            <w:r>
              <w:t>Provide water quality standards or guidelines, and have students compare their data with these standards to assess the health of the water sources.</w:t>
            </w:r>
          </w:p>
          <w:p w14:paraId="77769585" w14:textId="727A7D90" w:rsidR="00A54146" w:rsidRDefault="00A54146" w:rsidP="00A54146">
            <w:pPr>
              <w:pStyle w:val="ListParagraph"/>
              <w:widowControl w:val="0"/>
              <w:numPr>
                <w:ilvl w:val="0"/>
                <w:numId w:val="24"/>
              </w:numPr>
              <w:spacing w:line="240" w:lineRule="auto"/>
            </w:pPr>
            <w:r>
              <w:t>Engage students in discussions about the implications of the data, such as potential pollution sources or environmental impacts.</w:t>
            </w:r>
          </w:p>
        </w:tc>
      </w:tr>
    </w:tbl>
    <w:p w14:paraId="7C9E5081" w14:textId="77777777" w:rsidR="00D26D09" w:rsidRDefault="00D26D09">
      <w:pPr>
        <w:sectPr w:rsidR="00D26D09">
          <w:pgSz w:w="15840" w:h="12240" w:orient="landscape"/>
          <w:pgMar w:top="1440" w:right="1440" w:bottom="1440" w:left="1440" w:header="288" w:footer="720" w:gutter="0"/>
          <w:cols w:space="720"/>
        </w:sectPr>
      </w:pPr>
    </w:p>
    <w:p w14:paraId="608368F6" w14:textId="77777777" w:rsidR="00D26D09" w:rsidRDefault="00D26D09"/>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6D09" w14:paraId="419BD668" w14:textId="77777777">
        <w:trPr>
          <w:trHeight w:val="420"/>
        </w:trPr>
        <w:tc>
          <w:tcPr>
            <w:tcW w:w="9360" w:type="dxa"/>
            <w:shd w:val="clear" w:color="auto" w:fill="FF00FF"/>
            <w:tcMar>
              <w:top w:w="100" w:type="dxa"/>
              <w:left w:w="100" w:type="dxa"/>
              <w:bottom w:w="100" w:type="dxa"/>
              <w:right w:w="100" w:type="dxa"/>
            </w:tcMar>
          </w:tcPr>
          <w:p w14:paraId="2C5E8833" w14:textId="77777777" w:rsidR="00D26D09" w:rsidRDefault="00000000">
            <w:pPr>
              <w:widowControl w:val="0"/>
              <w:spacing w:line="240" w:lineRule="auto"/>
            </w:pPr>
            <w:r>
              <w:t>Lesson 4: Tips, Strategies, and Suggestions</w:t>
            </w:r>
          </w:p>
        </w:tc>
      </w:tr>
      <w:tr w:rsidR="00D26D09" w14:paraId="67DBB7F7" w14:textId="77777777">
        <w:trPr>
          <w:trHeight w:val="420"/>
        </w:trPr>
        <w:tc>
          <w:tcPr>
            <w:tcW w:w="9360" w:type="dxa"/>
            <w:shd w:val="clear" w:color="auto" w:fill="auto"/>
            <w:tcMar>
              <w:top w:w="100" w:type="dxa"/>
              <w:left w:w="100" w:type="dxa"/>
              <w:bottom w:w="100" w:type="dxa"/>
              <w:right w:w="100" w:type="dxa"/>
            </w:tcMar>
          </w:tcPr>
          <w:p w14:paraId="638FE1D1" w14:textId="77777777" w:rsidR="00A54146" w:rsidRPr="00A54146" w:rsidRDefault="00A54146" w:rsidP="00A54146">
            <w:pPr>
              <w:widowControl w:val="0"/>
              <w:spacing w:line="240" w:lineRule="auto"/>
              <w:rPr>
                <w:b/>
                <w:bCs/>
                <w:iCs/>
              </w:rPr>
            </w:pPr>
            <w:r w:rsidRPr="00A54146">
              <w:rPr>
                <w:b/>
                <w:bCs/>
                <w:iCs/>
              </w:rPr>
              <w:t>Instructional Tips for Teachers:</w:t>
            </w:r>
          </w:p>
          <w:p w14:paraId="21D6E9F7" w14:textId="77777777" w:rsidR="00A54146" w:rsidRPr="00A54146" w:rsidRDefault="00A54146" w:rsidP="00A54146">
            <w:pPr>
              <w:widowControl w:val="0"/>
              <w:spacing w:line="240" w:lineRule="auto"/>
              <w:rPr>
                <w:i/>
              </w:rPr>
            </w:pPr>
          </w:p>
          <w:p w14:paraId="4CDA76CE" w14:textId="77777777" w:rsidR="00A54146" w:rsidRPr="00A54146" w:rsidRDefault="00A54146" w:rsidP="00A54146">
            <w:pPr>
              <w:widowControl w:val="0"/>
              <w:spacing w:line="240" w:lineRule="auto"/>
              <w:rPr>
                <w:i/>
              </w:rPr>
            </w:pPr>
            <w:r w:rsidRPr="00A54146">
              <w:rPr>
                <w:i/>
              </w:rPr>
              <w:t>Prioritize safety during hands-on activities involving chemicals and equipment.</w:t>
            </w:r>
          </w:p>
          <w:p w14:paraId="740CA103" w14:textId="77777777" w:rsidR="00A54146" w:rsidRPr="00A54146" w:rsidRDefault="00A54146" w:rsidP="00A54146">
            <w:pPr>
              <w:widowControl w:val="0"/>
              <w:spacing w:line="240" w:lineRule="auto"/>
              <w:rPr>
                <w:i/>
              </w:rPr>
            </w:pPr>
            <w:r w:rsidRPr="00A54146">
              <w:rPr>
                <w:i/>
              </w:rPr>
              <w:t>Provide clear instructions on using spectrophotometers and chromatography equipment.</w:t>
            </w:r>
          </w:p>
          <w:p w14:paraId="2389EAAD" w14:textId="77777777" w:rsidR="00A54146" w:rsidRDefault="00A54146" w:rsidP="00A54146">
            <w:pPr>
              <w:widowControl w:val="0"/>
              <w:spacing w:line="240" w:lineRule="auto"/>
              <w:rPr>
                <w:i/>
              </w:rPr>
            </w:pPr>
            <w:r w:rsidRPr="00A54146">
              <w:rPr>
                <w:i/>
              </w:rPr>
              <w:t>Encourage students to ask questions and make connections between water quality data and the overall health of the environment.</w:t>
            </w:r>
          </w:p>
          <w:p w14:paraId="3ED7042F" w14:textId="77777777" w:rsidR="00A54146" w:rsidRPr="00A54146" w:rsidRDefault="00A54146" w:rsidP="00A54146">
            <w:pPr>
              <w:widowControl w:val="0"/>
              <w:spacing w:line="240" w:lineRule="auto"/>
              <w:rPr>
                <w:i/>
              </w:rPr>
            </w:pPr>
          </w:p>
          <w:p w14:paraId="7CFCA89D" w14:textId="77777777" w:rsidR="00A54146" w:rsidRPr="00A54146" w:rsidRDefault="00A54146" w:rsidP="00A54146">
            <w:pPr>
              <w:widowControl w:val="0"/>
              <w:spacing w:line="240" w:lineRule="auto"/>
              <w:rPr>
                <w:b/>
                <w:bCs/>
                <w:iCs/>
              </w:rPr>
            </w:pPr>
            <w:r w:rsidRPr="00A54146">
              <w:rPr>
                <w:b/>
                <w:bCs/>
                <w:iCs/>
              </w:rPr>
              <w:t>Science Objectives:</w:t>
            </w:r>
          </w:p>
          <w:p w14:paraId="03DD90F7" w14:textId="77777777" w:rsidR="00A54146" w:rsidRPr="00A54146" w:rsidRDefault="00A54146" w:rsidP="00A54146">
            <w:pPr>
              <w:widowControl w:val="0"/>
              <w:spacing w:line="240" w:lineRule="auto"/>
              <w:rPr>
                <w:i/>
              </w:rPr>
            </w:pPr>
          </w:p>
          <w:p w14:paraId="660F0601" w14:textId="77777777" w:rsidR="00A54146" w:rsidRPr="00A54146" w:rsidRDefault="00A54146" w:rsidP="00A54146">
            <w:pPr>
              <w:widowControl w:val="0"/>
              <w:spacing w:line="240" w:lineRule="auto"/>
              <w:rPr>
                <w:i/>
              </w:rPr>
            </w:pPr>
            <w:r w:rsidRPr="00A54146">
              <w:rPr>
                <w:i/>
              </w:rPr>
              <w:t>Understand various analytical techniques used in water quality assessment.</w:t>
            </w:r>
          </w:p>
          <w:p w14:paraId="69664FFE" w14:textId="77777777" w:rsidR="00A54146" w:rsidRDefault="00A54146" w:rsidP="00A54146">
            <w:pPr>
              <w:widowControl w:val="0"/>
              <w:spacing w:line="240" w:lineRule="auto"/>
              <w:rPr>
                <w:i/>
              </w:rPr>
            </w:pPr>
            <w:r w:rsidRPr="00A54146">
              <w:rPr>
                <w:i/>
              </w:rPr>
              <w:t>Gain practical experience in conducting water quality tests and interpreting data.</w:t>
            </w:r>
          </w:p>
          <w:p w14:paraId="2025B3CB" w14:textId="77777777" w:rsidR="00A54146" w:rsidRPr="00A54146" w:rsidRDefault="00A54146" w:rsidP="00A54146">
            <w:pPr>
              <w:widowControl w:val="0"/>
              <w:spacing w:line="240" w:lineRule="auto"/>
              <w:rPr>
                <w:i/>
              </w:rPr>
            </w:pPr>
          </w:p>
          <w:p w14:paraId="7804A3C9" w14:textId="650C553F" w:rsidR="00A54146" w:rsidRPr="00A54146" w:rsidRDefault="00A54146" w:rsidP="00A54146">
            <w:pPr>
              <w:widowControl w:val="0"/>
              <w:spacing w:line="240" w:lineRule="auto"/>
              <w:rPr>
                <w:b/>
                <w:bCs/>
                <w:iCs/>
              </w:rPr>
            </w:pPr>
            <w:r w:rsidRPr="00A54146">
              <w:rPr>
                <w:b/>
                <w:bCs/>
                <w:iCs/>
              </w:rPr>
              <w:t>Language Objectives:</w:t>
            </w:r>
          </w:p>
          <w:p w14:paraId="4A03C464" w14:textId="77777777" w:rsidR="00A54146" w:rsidRPr="00A54146" w:rsidRDefault="00A54146" w:rsidP="00A54146">
            <w:pPr>
              <w:widowControl w:val="0"/>
              <w:spacing w:line="240" w:lineRule="auto"/>
              <w:rPr>
                <w:i/>
              </w:rPr>
            </w:pPr>
          </w:p>
          <w:p w14:paraId="0D920E11" w14:textId="77777777" w:rsidR="00A54146" w:rsidRPr="00A54146" w:rsidRDefault="00A54146" w:rsidP="00A54146">
            <w:pPr>
              <w:widowControl w:val="0"/>
              <w:spacing w:line="240" w:lineRule="auto"/>
              <w:rPr>
                <w:i/>
              </w:rPr>
            </w:pPr>
            <w:r w:rsidRPr="00A54146">
              <w:rPr>
                <w:i/>
              </w:rPr>
              <w:t>Use scientific vocabulary to describe water quality parameters and analytical methods.</w:t>
            </w:r>
          </w:p>
          <w:p w14:paraId="37325E92" w14:textId="77777777" w:rsidR="00A54146" w:rsidRDefault="00A54146" w:rsidP="00A54146">
            <w:pPr>
              <w:widowControl w:val="0"/>
              <w:spacing w:line="240" w:lineRule="auto"/>
              <w:rPr>
                <w:i/>
              </w:rPr>
            </w:pPr>
            <w:r w:rsidRPr="00A54146">
              <w:rPr>
                <w:i/>
              </w:rPr>
              <w:t>Communicate findings and interpretations of water quality data effectively.</w:t>
            </w:r>
          </w:p>
          <w:p w14:paraId="022552D8" w14:textId="77777777" w:rsidR="00A54146" w:rsidRPr="00A54146" w:rsidRDefault="00A54146" w:rsidP="00A54146">
            <w:pPr>
              <w:widowControl w:val="0"/>
              <w:spacing w:line="240" w:lineRule="auto"/>
              <w:rPr>
                <w:i/>
              </w:rPr>
            </w:pPr>
          </w:p>
          <w:p w14:paraId="2262C9F4" w14:textId="77777777" w:rsidR="00A54146" w:rsidRPr="00A54146" w:rsidRDefault="00A54146" w:rsidP="00A54146">
            <w:pPr>
              <w:widowControl w:val="0"/>
              <w:spacing w:line="240" w:lineRule="auto"/>
              <w:rPr>
                <w:b/>
                <w:bCs/>
                <w:iCs/>
              </w:rPr>
            </w:pPr>
            <w:r w:rsidRPr="00A54146">
              <w:rPr>
                <w:b/>
                <w:bCs/>
                <w:iCs/>
              </w:rPr>
              <w:t>Targeted Academic Language/Vocabulary:</w:t>
            </w:r>
          </w:p>
          <w:p w14:paraId="42EA50FC" w14:textId="77777777" w:rsidR="00A54146" w:rsidRPr="00A54146" w:rsidRDefault="00A54146" w:rsidP="00A54146">
            <w:pPr>
              <w:widowControl w:val="0"/>
              <w:spacing w:line="240" w:lineRule="auto"/>
              <w:rPr>
                <w:i/>
              </w:rPr>
            </w:pPr>
          </w:p>
          <w:p w14:paraId="3231A7FE" w14:textId="77777777" w:rsidR="00A54146" w:rsidRPr="00A54146" w:rsidRDefault="00A54146" w:rsidP="00A54146">
            <w:pPr>
              <w:widowControl w:val="0"/>
              <w:spacing w:line="240" w:lineRule="auto"/>
              <w:rPr>
                <w:i/>
              </w:rPr>
            </w:pPr>
            <w:r w:rsidRPr="00A54146">
              <w:rPr>
                <w:i/>
              </w:rPr>
              <w:t>Spectrophotometry</w:t>
            </w:r>
          </w:p>
          <w:p w14:paraId="360689F3" w14:textId="77777777" w:rsidR="00A54146" w:rsidRPr="00A54146" w:rsidRDefault="00A54146" w:rsidP="00A54146">
            <w:pPr>
              <w:widowControl w:val="0"/>
              <w:spacing w:line="240" w:lineRule="auto"/>
              <w:rPr>
                <w:i/>
              </w:rPr>
            </w:pPr>
            <w:r w:rsidRPr="00A54146">
              <w:rPr>
                <w:i/>
              </w:rPr>
              <w:t>Chromatography</w:t>
            </w:r>
          </w:p>
          <w:p w14:paraId="33E6FE7A" w14:textId="7CA03BB8" w:rsidR="00A54146" w:rsidRPr="00A54146" w:rsidRDefault="00A54146" w:rsidP="00A54146">
            <w:pPr>
              <w:widowControl w:val="0"/>
              <w:spacing w:line="240" w:lineRule="auto"/>
              <w:rPr>
                <w:i/>
              </w:rPr>
            </w:pPr>
            <w:r w:rsidRPr="00A54146">
              <w:rPr>
                <w:i/>
              </w:rPr>
              <w:t>Water quality parameters (pH, dissolved oxygen, turbidity)</w:t>
            </w:r>
          </w:p>
          <w:p w14:paraId="3FBD67EF" w14:textId="77777777" w:rsidR="00A54146" w:rsidRPr="00A54146" w:rsidRDefault="00A54146" w:rsidP="00A54146">
            <w:pPr>
              <w:widowControl w:val="0"/>
              <w:spacing w:line="240" w:lineRule="auto"/>
              <w:rPr>
                <w:i/>
              </w:rPr>
            </w:pPr>
            <w:r w:rsidRPr="00A54146">
              <w:rPr>
                <w:i/>
              </w:rPr>
              <w:t>Data analysis</w:t>
            </w:r>
          </w:p>
          <w:p w14:paraId="60491EF4" w14:textId="77777777" w:rsidR="00A54146" w:rsidRDefault="00A54146" w:rsidP="00A54146">
            <w:pPr>
              <w:widowControl w:val="0"/>
              <w:spacing w:line="240" w:lineRule="auto"/>
              <w:rPr>
                <w:i/>
              </w:rPr>
            </w:pPr>
            <w:r w:rsidRPr="00A54146">
              <w:rPr>
                <w:i/>
              </w:rPr>
              <w:t>Water quality assessment</w:t>
            </w:r>
          </w:p>
          <w:p w14:paraId="1871879F" w14:textId="77777777" w:rsidR="00A54146" w:rsidRPr="00A54146" w:rsidRDefault="00A54146" w:rsidP="00A54146">
            <w:pPr>
              <w:widowControl w:val="0"/>
              <w:spacing w:line="240" w:lineRule="auto"/>
              <w:rPr>
                <w:i/>
              </w:rPr>
            </w:pPr>
          </w:p>
          <w:p w14:paraId="70355C64" w14:textId="77777777" w:rsidR="00A54146" w:rsidRPr="00A54146" w:rsidRDefault="00A54146" w:rsidP="00A54146">
            <w:pPr>
              <w:widowControl w:val="0"/>
              <w:spacing w:line="240" w:lineRule="auto"/>
              <w:rPr>
                <w:b/>
                <w:bCs/>
                <w:iCs/>
              </w:rPr>
            </w:pPr>
            <w:r w:rsidRPr="00A54146">
              <w:rPr>
                <w:b/>
                <w:bCs/>
                <w:iCs/>
              </w:rPr>
              <w:t>Anticipated Student Misconceptions:</w:t>
            </w:r>
          </w:p>
          <w:p w14:paraId="4A265BCB" w14:textId="77777777" w:rsidR="00A54146" w:rsidRPr="00A54146" w:rsidRDefault="00A54146" w:rsidP="00A54146">
            <w:pPr>
              <w:widowControl w:val="0"/>
              <w:spacing w:line="240" w:lineRule="auto"/>
              <w:rPr>
                <w:i/>
              </w:rPr>
            </w:pPr>
          </w:p>
          <w:p w14:paraId="3C9C5124" w14:textId="77777777" w:rsidR="00A54146" w:rsidRPr="00A54146" w:rsidRDefault="00A54146" w:rsidP="00A54146">
            <w:pPr>
              <w:widowControl w:val="0"/>
              <w:spacing w:line="240" w:lineRule="auto"/>
              <w:rPr>
                <w:i/>
              </w:rPr>
            </w:pPr>
            <w:r w:rsidRPr="00A54146">
              <w:rPr>
                <w:i/>
              </w:rPr>
              <w:t>Assuming that all water quality parameters can be accurately assessed using a single method.</w:t>
            </w:r>
          </w:p>
          <w:p w14:paraId="53E1961D" w14:textId="77777777" w:rsidR="00A54146" w:rsidRPr="00A54146" w:rsidRDefault="00A54146" w:rsidP="00A54146">
            <w:pPr>
              <w:widowControl w:val="0"/>
              <w:spacing w:line="240" w:lineRule="auto"/>
              <w:rPr>
                <w:i/>
              </w:rPr>
            </w:pPr>
            <w:r w:rsidRPr="00A54146">
              <w:rPr>
                <w:i/>
              </w:rPr>
              <w:t>Overlooking the importance of reliable data and its implications for effective wastewater management.</w:t>
            </w:r>
          </w:p>
          <w:p w14:paraId="127D315F" w14:textId="1048ADAE" w:rsidR="00D26D09" w:rsidRDefault="00A54146" w:rsidP="00A54146">
            <w:pPr>
              <w:widowControl w:val="0"/>
              <w:spacing w:line="240" w:lineRule="auto"/>
              <w:rPr>
                <w:i/>
              </w:rPr>
            </w:pPr>
            <w:r w:rsidRPr="00A54146">
              <w:rPr>
                <w:i/>
              </w:rPr>
              <w:t>Misunderstanding the significance of using analytical techniques for understanding the health of water bodies.</w:t>
            </w:r>
          </w:p>
        </w:tc>
      </w:tr>
    </w:tbl>
    <w:p w14:paraId="732D703E" w14:textId="77777777" w:rsidR="00D26D09" w:rsidRDefault="00000000">
      <w:pPr>
        <w:pStyle w:val="Heading1"/>
      </w:pPr>
      <w:bookmarkStart w:id="12" w:name="_20ccqn1dw2h1" w:colFirst="0" w:colLast="0"/>
      <w:bookmarkEnd w:id="12"/>
      <w:r>
        <w:br w:type="page"/>
      </w:r>
    </w:p>
    <w:p w14:paraId="278582A5" w14:textId="77777777" w:rsidR="00D26D09" w:rsidRDefault="00D26D09">
      <w:bookmarkStart w:id="13" w:name="_y9z848vuag7c" w:colFirst="0" w:colLast="0"/>
      <w:bookmarkEnd w:id="13"/>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26D09" w14:paraId="1F1D699C" w14:textId="77777777">
        <w:trPr>
          <w:trHeight w:val="420"/>
        </w:trPr>
        <w:tc>
          <w:tcPr>
            <w:tcW w:w="9360" w:type="dxa"/>
            <w:gridSpan w:val="2"/>
            <w:shd w:val="clear" w:color="auto" w:fill="FF9900"/>
            <w:tcMar>
              <w:top w:w="100" w:type="dxa"/>
              <w:left w:w="100" w:type="dxa"/>
              <w:bottom w:w="100" w:type="dxa"/>
              <w:right w:w="100" w:type="dxa"/>
            </w:tcMar>
          </w:tcPr>
          <w:p w14:paraId="47F1B79A" w14:textId="77777777" w:rsidR="00D26D09" w:rsidRDefault="00000000">
            <w:pPr>
              <w:widowControl w:val="0"/>
              <w:spacing w:line="240" w:lineRule="auto"/>
            </w:pPr>
            <w:r>
              <w:t>Lesson 5: Overview</w:t>
            </w:r>
          </w:p>
        </w:tc>
      </w:tr>
      <w:tr w:rsidR="00D26D09" w14:paraId="49DF1AEB" w14:textId="77777777">
        <w:tc>
          <w:tcPr>
            <w:tcW w:w="4680" w:type="dxa"/>
            <w:shd w:val="clear" w:color="auto" w:fill="auto"/>
            <w:tcMar>
              <w:top w:w="100" w:type="dxa"/>
              <w:left w:w="100" w:type="dxa"/>
              <w:bottom w:w="100" w:type="dxa"/>
              <w:right w:w="100" w:type="dxa"/>
            </w:tcMar>
          </w:tcPr>
          <w:p w14:paraId="46695745" w14:textId="77777777" w:rsidR="00D26D09" w:rsidRDefault="00000000">
            <w:pPr>
              <w:widowControl w:val="0"/>
              <w:spacing w:line="240" w:lineRule="auto"/>
            </w:pPr>
            <w:r>
              <w:t>Lesson Overview:</w:t>
            </w:r>
          </w:p>
          <w:p w14:paraId="43E74D08" w14:textId="77777777" w:rsidR="00A54146" w:rsidRDefault="00A54146" w:rsidP="00A54146">
            <w:pPr>
              <w:pStyle w:val="ListParagraph"/>
              <w:widowControl w:val="0"/>
              <w:numPr>
                <w:ilvl w:val="0"/>
                <w:numId w:val="25"/>
              </w:numPr>
              <w:spacing w:line="240" w:lineRule="auto"/>
              <w:rPr>
                <w:iCs/>
              </w:rPr>
            </w:pPr>
            <w:r w:rsidRPr="00A54146">
              <w:rPr>
                <w:iCs/>
              </w:rPr>
              <w:t xml:space="preserve">In the final lesson of the unit, students will put their knowledge into action by engaging in a culminating project. </w:t>
            </w:r>
          </w:p>
          <w:p w14:paraId="598FC1C1" w14:textId="1E372085" w:rsidR="00D26D09" w:rsidRPr="00A54146" w:rsidRDefault="00A54146" w:rsidP="00A54146">
            <w:pPr>
              <w:pStyle w:val="ListParagraph"/>
              <w:widowControl w:val="0"/>
              <w:numPr>
                <w:ilvl w:val="0"/>
                <w:numId w:val="25"/>
              </w:numPr>
              <w:spacing w:line="240" w:lineRule="auto"/>
              <w:rPr>
                <w:iCs/>
              </w:rPr>
            </w:pPr>
            <w:r w:rsidRPr="00A54146">
              <w:rPr>
                <w:iCs/>
              </w:rPr>
              <w:t>Working in teams, they will be tasked with designing improved wastewater treatment systems.</w:t>
            </w:r>
          </w:p>
        </w:tc>
        <w:tc>
          <w:tcPr>
            <w:tcW w:w="4680" w:type="dxa"/>
            <w:shd w:val="clear" w:color="auto" w:fill="auto"/>
            <w:tcMar>
              <w:top w:w="100" w:type="dxa"/>
              <w:left w:w="100" w:type="dxa"/>
              <w:bottom w:w="100" w:type="dxa"/>
              <w:right w:w="100" w:type="dxa"/>
            </w:tcMar>
          </w:tcPr>
          <w:p w14:paraId="7B08FADA" w14:textId="77777777" w:rsidR="00D26D09" w:rsidRDefault="00000000">
            <w:pPr>
              <w:widowControl w:val="0"/>
              <w:spacing w:line="240" w:lineRule="auto"/>
            </w:pPr>
            <w:r>
              <w:t xml:space="preserve">Lesson Objectives: </w:t>
            </w:r>
          </w:p>
          <w:p w14:paraId="228C730F" w14:textId="77777777" w:rsidR="00D26D09" w:rsidRDefault="00000000">
            <w:pPr>
              <w:widowControl w:val="0"/>
              <w:spacing w:line="240" w:lineRule="auto"/>
              <w:rPr>
                <w:i/>
              </w:rPr>
            </w:pPr>
            <w:r>
              <w:rPr>
                <w:i/>
              </w:rPr>
              <w:t>At the end of the unit, students will be able to…</w:t>
            </w:r>
          </w:p>
          <w:p w14:paraId="634818B5" w14:textId="77777777" w:rsidR="00A54146" w:rsidRPr="00A54146" w:rsidRDefault="00A54146" w:rsidP="00A54146">
            <w:pPr>
              <w:widowControl w:val="0"/>
              <w:numPr>
                <w:ilvl w:val="0"/>
                <w:numId w:val="2"/>
              </w:numPr>
              <w:spacing w:line="240" w:lineRule="auto"/>
              <w:rPr>
                <w:iCs/>
              </w:rPr>
            </w:pPr>
            <w:r w:rsidRPr="00A54146">
              <w:rPr>
                <w:iCs/>
              </w:rPr>
              <w:t>Apply their knowledge of chemical processes, sustainable wastewater management, and analytical techniques to design improved wastewater treatment systems.</w:t>
            </w:r>
          </w:p>
          <w:p w14:paraId="5FE8BA82" w14:textId="77777777" w:rsidR="00A54146" w:rsidRPr="00A54146" w:rsidRDefault="00A54146" w:rsidP="00A54146">
            <w:pPr>
              <w:widowControl w:val="0"/>
              <w:numPr>
                <w:ilvl w:val="0"/>
                <w:numId w:val="2"/>
              </w:numPr>
              <w:spacing w:line="240" w:lineRule="auto"/>
              <w:rPr>
                <w:iCs/>
              </w:rPr>
            </w:pPr>
            <w:r w:rsidRPr="00A54146">
              <w:rPr>
                <w:iCs/>
              </w:rPr>
              <w:t>Demonstrate their understanding of the importance of sustainability and environmental impact in wastewater treatment design.</w:t>
            </w:r>
          </w:p>
          <w:p w14:paraId="7E47F67F" w14:textId="77777777" w:rsidR="00A54146" w:rsidRPr="00A54146" w:rsidRDefault="00A54146" w:rsidP="00A54146">
            <w:pPr>
              <w:widowControl w:val="0"/>
              <w:numPr>
                <w:ilvl w:val="0"/>
                <w:numId w:val="2"/>
              </w:numPr>
              <w:spacing w:line="240" w:lineRule="auto"/>
              <w:rPr>
                <w:iCs/>
              </w:rPr>
            </w:pPr>
            <w:r w:rsidRPr="00A54146">
              <w:rPr>
                <w:iCs/>
              </w:rPr>
              <w:t>Work collaboratively in teams to propose innovative solutions for wastewater treatment challenges.</w:t>
            </w:r>
          </w:p>
          <w:p w14:paraId="0126D5A7" w14:textId="29C86E35" w:rsidR="00D26D09" w:rsidRDefault="00A54146" w:rsidP="00A54146">
            <w:pPr>
              <w:widowControl w:val="0"/>
              <w:numPr>
                <w:ilvl w:val="0"/>
                <w:numId w:val="2"/>
              </w:numPr>
              <w:spacing w:line="240" w:lineRule="auto"/>
              <w:rPr>
                <w:i/>
              </w:rPr>
            </w:pPr>
            <w:r w:rsidRPr="00A54146">
              <w:rPr>
                <w:iCs/>
              </w:rPr>
              <w:t>Effectively present their wastewater treatment system designs, showcasing their scientific reasoning and problem-solving skills.</w:t>
            </w:r>
          </w:p>
        </w:tc>
      </w:tr>
      <w:tr w:rsidR="00D26D09" w14:paraId="43C635DA" w14:textId="77777777">
        <w:tc>
          <w:tcPr>
            <w:tcW w:w="4680" w:type="dxa"/>
            <w:shd w:val="clear" w:color="auto" w:fill="auto"/>
            <w:tcMar>
              <w:top w:w="100" w:type="dxa"/>
              <w:left w:w="100" w:type="dxa"/>
              <w:bottom w:w="100" w:type="dxa"/>
              <w:right w:w="100" w:type="dxa"/>
            </w:tcMar>
          </w:tcPr>
          <w:p w14:paraId="0F188C81" w14:textId="77777777" w:rsidR="00D26D09" w:rsidRDefault="00000000">
            <w:pPr>
              <w:widowControl w:val="0"/>
              <w:spacing w:line="240" w:lineRule="auto"/>
            </w:pPr>
            <w:r>
              <w:t>Standards:</w:t>
            </w:r>
          </w:p>
          <w:p w14:paraId="41B1722B" w14:textId="77777777" w:rsidR="00A54146" w:rsidRDefault="00A54146" w:rsidP="00A54146">
            <w:pPr>
              <w:widowControl w:val="0"/>
              <w:numPr>
                <w:ilvl w:val="0"/>
                <w:numId w:val="4"/>
              </w:numPr>
              <w:spacing w:line="240" w:lineRule="auto"/>
            </w:pPr>
            <w:r>
              <w:t>HS-ESS3-3: Create a computational simulation to illustrate the relationships among the management of natural resources, the sustainability of human populations, and biodiversity.</w:t>
            </w:r>
          </w:p>
          <w:p w14:paraId="4F75B589" w14:textId="77777777" w:rsidR="00A54146" w:rsidRDefault="00A54146" w:rsidP="00A54146">
            <w:pPr>
              <w:widowControl w:val="0"/>
              <w:numPr>
                <w:ilvl w:val="0"/>
                <w:numId w:val="4"/>
              </w:numPr>
              <w:spacing w:line="240" w:lineRule="auto"/>
            </w:pPr>
            <w:r>
              <w:t>HS-ESS3-4: Evaluate or refine a technological solution that reduces impacts of human activities on natural systems.</w:t>
            </w:r>
          </w:p>
          <w:p w14:paraId="3BD2FBB8" w14:textId="71C22168" w:rsidR="00D26D09" w:rsidRDefault="00A54146" w:rsidP="00A54146">
            <w:pPr>
              <w:widowControl w:val="0"/>
              <w:numPr>
                <w:ilvl w:val="0"/>
                <w:numId w:val="4"/>
              </w:numPr>
              <w:spacing w:line="240" w:lineRule="auto"/>
            </w:pPr>
            <w:r>
              <w:t>HS-ETS1-2: Design a solution to a complex real-world problem by breaking it down into smaller, more manageable problems that can be solved through engineering.</w:t>
            </w:r>
          </w:p>
        </w:tc>
        <w:tc>
          <w:tcPr>
            <w:tcW w:w="4680" w:type="dxa"/>
            <w:shd w:val="clear" w:color="auto" w:fill="auto"/>
            <w:tcMar>
              <w:top w:w="100" w:type="dxa"/>
              <w:left w:w="100" w:type="dxa"/>
              <w:bottom w:w="100" w:type="dxa"/>
              <w:right w:w="100" w:type="dxa"/>
            </w:tcMar>
          </w:tcPr>
          <w:p w14:paraId="280F86EE" w14:textId="77777777" w:rsidR="00D26D09" w:rsidRDefault="00000000">
            <w:pPr>
              <w:widowControl w:val="0"/>
              <w:spacing w:line="240" w:lineRule="auto"/>
            </w:pPr>
            <w:r>
              <w:t>Timing:</w:t>
            </w:r>
          </w:p>
          <w:p w14:paraId="7C969467" w14:textId="77777777" w:rsidR="00D26D09" w:rsidRDefault="00A54146">
            <w:pPr>
              <w:widowControl w:val="0"/>
              <w:numPr>
                <w:ilvl w:val="0"/>
                <w:numId w:val="1"/>
              </w:numPr>
              <w:spacing w:line="240" w:lineRule="auto"/>
              <w:rPr>
                <w:iCs/>
              </w:rPr>
            </w:pPr>
            <w:r w:rsidRPr="00A54146">
              <w:rPr>
                <w:iCs/>
              </w:rPr>
              <w:t>4-5 class periods, depending on the complexity of the projects</w:t>
            </w:r>
          </w:p>
          <w:p w14:paraId="13019416" w14:textId="77777777" w:rsidR="00A54146" w:rsidRDefault="00A54146" w:rsidP="00A54146">
            <w:pPr>
              <w:widowControl w:val="0"/>
              <w:spacing w:line="240" w:lineRule="auto"/>
              <w:rPr>
                <w:iCs/>
              </w:rPr>
            </w:pPr>
          </w:p>
          <w:p w14:paraId="5286018D" w14:textId="77777777" w:rsidR="00A54146" w:rsidRDefault="00A54146" w:rsidP="00A54146">
            <w:pPr>
              <w:widowControl w:val="0"/>
              <w:spacing w:line="240" w:lineRule="auto"/>
              <w:rPr>
                <w:iCs/>
              </w:rPr>
            </w:pPr>
          </w:p>
          <w:p w14:paraId="79136133" w14:textId="77777777" w:rsidR="00A54146" w:rsidRDefault="00A54146" w:rsidP="00A54146">
            <w:pPr>
              <w:widowControl w:val="0"/>
              <w:spacing w:line="240" w:lineRule="auto"/>
              <w:rPr>
                <w:iCs/>
              </w:rPr>
            </w:pPr>
          </w:p>
          <w:p w14:paraId="3E256814" w14:textId="77777777" w:rsidR="00A54146" w:rsidRDefault="00A54146" w:rsidP="00A54146">
            <w:pPr>
              <w:widowControl w:val="0"/>
              <w:spacing w:line="240" w:lineRule="auto"/>
              <w:rPr>
                <w:iCs/>
              </w:rPr>
            </w:pPr>
          </w:p>
          <w:p w14:paraId="4CD30799" w14:textId="77777777" w:rsidR="00A54146" w:rsidRDefault="00A54146" w:rsidP="00A54146">
            <w:pPr>
              <w:widowControl w:val="0"/>
              <w:spacing w:line="240" w:lineRule="auto"/>
              <w:rPr>
                <w:iCs/>
              </w:rPr>
            </w:pPr>
          </w:p>
          <w:p w14:paraId="1F4236BC" w14:textId="77777777" w:rsidR="00A54146" w:rsidRDefault="00A54146" w:rsidP="00A54146">
            <w:pPr>
              <w:widowControl w:val="0"/>
              <w:spacing w:line="240" w:lineRule="auto"/>
              <w:rPr>
                <w:iCs/>
              </w:rPr>
            </w:pPr>
          </w:p>
          <w:p w14:paraId="424B1757" w14:textId="77777777" w:rsidR="00A54146" w:rsidRDefault="00A54146" w:rsidP="00A54146">
            <w:pPr>
              <w:widowControl w:val="0"/>
              <w:spacing w:line="240" w:lineRule="auto"/>
              <w:rPr>
                <w:iCs/>
              </w:rPr>
            </w:pPr>
          </w:p>
          <w:p w14:paraId="72F35864" w14:textId="77777777" w:rsidR="00A54146" w:rsidRDefault="00A54146" w:rsidP="00A54146">
            <w:pPr>
              <w:widowControl w:val="0"/>
              <w:spacing w:line="240" w:lineRule="auto"/>
              <w:rPr>
                <w:iCs/>
              </w:rPr>
            </w:pPr>
          </w:p>
          <w:p w14:paraId="2B96A459" w14:textId="77777777" w:rsidR="00A54146" w:rsidRDefault="00A54146" w:rsidP="00A54146">
            <w:pPr>
              <w:widowControl w:val="0"/>
              <w:spacing w:line="240" w:lineRule="auto"/>
              <w:rPr>
                <w:iCs/>
              </w:rPr>
            </w:pPr>
          </w:p>
          <w:p w14:paraId="1E0F9757" w14:textId="77777777" w:rsidR="00A54146" w:rsidRDefault="00A54146" w:rsidP="00A54146">
            <w:pPr>
              <w:widowControl w:val="0"/>
              <w:spacing w:line="240" w:lineRule="auto"/>
              <w:rPr>
                <w:iCs/>
              </w:rPr>
            </w:pPr>
          </w:p>
          <w:p w14:paraId="0A9AB607" w14:textId="77777777" w:rsidR="00A54146" w:rsidRDefault="00A54146" w:rsidP="00A54146">
            <w:pPr>
              <w:widowControl w:val="0"/>
              <w:spacing w:line="240" w:lineRule="auto"/>
              <w:rPr>
                <w:iCs/>
              </w:rPr>
            </w:pPr>
          </w:p>
          <w:p w14:paraId="52B05177" w14:textId="77777777" w:rsidR="00A54146" w:rsidRDefault="00A54146" w:rsidP="00A54146">
            <w:pPr>
              <w:widowControl w:val="0"/>
              <w:spacing w:line="240" w:lineRule="auto"/>
              <w:rPr>
                <w:iCs/>
              </w:rPr>
            </w:pPr>
          </w:p>
          <w:p w14:paraId="0CC19551" w14:textId="77777777" w:rsidR="00A54146" w:rsidRDefault="00A54146" w:rsidP="00A54146">
            <w:pPr>
              <w:widowControl w:val="0"/>
              <w:spacing w:line="240" w:lineRule="auto"/>
              <w:rPr>
                <w:iCs/>
              </w:rPr>
            </w:pPr>
          </w:p>
          <w:p w14:paraId="3AED0221" w14:textId="77777777" w:rsidR="00A54146" w:rsidRDefault="00A54146" w:rsidP="00A54146">
            <w:pPr>
              <w:widowControl w:val="0"/>
              <w:spacing w:line="240" w:lineRule="auto"/>
              <w:rPr>
                <w:iCs/>
              </w:rPr>
            </w:pPr>
          </w:p>
          <w:p w14:paraId="4EAF8635" w14:textId="77777777" w:rsidR="00A54146" w:rsidRDefault="00A54146" w:rsidP="00A54146">
            <w:pPr>
              <w:widowControl w:val="0"/>
              <w:spacing w:line="240" w:lineRule="auto"/>
              <w:rPr>
                <w:iCs/>
              </w:rPr>
            </w:pPr>
          </w:p>
          <w:p w14:paraId="617288E3" w14:textId="77777777" w:rsidR="00A54146" w:rsidRDefault="00A54146" w:rsidP="00A54146">
            <w:pPr>
              <w:widowControl w:val="0"/>
              <w:spacing w:line="240" w:lineRule="auto"/>
              <w:rPr>
                <w:iCs/>
              </w:rPr>
            </w:pPr>
          </w:p>
          <w:p w14:paraId="7B1CDC59" w14:textId="77777777" w:rsidR="00A54146" w:rsidRDefault="00A54146" w:rsidP="00A54146">
            <w:pPr>
              <w:widowControl w:val="0"/>
              <w:spacing w:line="240" w:lineRule="auto"/>
              <w:rPr>
                <w:iCs/>
              </w:rPr>
            </w:pPr>
          </w:p>
          <w:p w14:paraId="769740F2" w14:textId="77777777" w:rsidR="00A54146" w:rsidRDefault="00A54146" w:rsidP="00A54146">
            <w:pPr>
              <w:widowControl w:val="0"/>
              <w:spacing w:line="240" w:lineRule="auto"/>
              <w:rPr>
                <w:iCs/>
              </w:rPr>
            </w:pPr>
          </w:p>
          <w:p w14:paraId="10666891" w14:textId="43778BAC" w:rsidR="00A54146" w:rsidRPr="00A54146" w:rsidRDefault="00A54146" w:rsidP="00A54146">
            <w:pPr>
              <w:widowControl w:val="0"/>
              <w:spacing w:line="240" w:lineRule="auto"/>
              <w:rPr>
                <w:iCs/>
              </w:rPr>
            </w:pPr>
          </w:p>
        </w:tc>
      </w:tr>
      <w:tr w:rsidR="00D26D09" w14:paraId="2020E14F" w14:textId="77777777">
        <w:trPr>
          <w:trHeight w:val="1026"/>
        </w:trPr>
        <w:tc>
          <w:tcPr>
            <w:tcW w:w="4680" w:type="dxa"/>
            <w:shd w:val="clear" w:color="auto" w:fill="auto"/>
            <w:tcMar>
              <w:top w:w="100" w:type="dxa"/>
              <w:left w:w="100" w:type="dxa"/>
              <w:bottom w:w="100" w:type="dxa"/>
              <w:right w:w="100" w:type="dxa"/>
            </w:tcMar>
          </w:tcPr>
          <w:p w14:paraId="260CC85C" w14:textId="77777777" w:rsidR="00D26D09" w:rsidRDefault="00000000">
            <w:pPr>
              <w:widowControl w:val="0"/>
              <w:spacing w:line="240" w:lineRule="auto"/>
            </w:pPr>
            <w:r>
              <w:lastRenderedPageBreak/>
              <w:t>Materials:</w:t>
            </w:r>
          </w:p>
          <w:p w14:paraId="3CE6A4D5" w14:textId="6DC204BD" w:rsidR="00F11321" w:rsidRDefault="00F11321" w:rsidP="00F11321">
            <w:pPr>
              <w:widowControl w:val="0"/>
              <w:numPr>
                <w:ilvl w:val="0"/>
                <w:numId w:val="5"/>
              </w:numPr>
              <w:spacing w:line="240" w:lineRule="auto"/>
            </w:pPr>
            <w:r>
              <w:t>Various, depending on designs</w:t>
            </w:r>
          </w:p>
          <w:p w14:paraId="454B595C" w14:textId="473CAF1C" w:rsidR="00F11321" w:rsidRDefault="00F11321" w:rsidP="00F11321">
            <w:pPr>
              <w:widowControl w:val="0"/>
              <w:numPr>
                <w:ilvl w:val="0"/>
                <w:numId w:val="5"/>
              </w:numPr>
              <w:spacing w:line="240" w:lineRule="auto"/>
            </w:pPr>
            <w:r>
              <w:t>Project guidelines and rubric</w:t>
            </w:r>
          </w:p>
          <w:p w14:paraId="26CE5E55" w14:textId="77777777" w:rsidR="00F11321" w:rsidRDefault="00F11321" w:rsidP="00F11321">
            <w:pPr>
              <w:widowControl w:val="0"/>
              <w:numPr>
                <w:ilvl w:val="0"/>
                <w:numId w:val="5"/>
              </w:numPr>
              <w:spacing w:line="240" w:lineRule="auto"/>
            </w:pPr>
            <w:r>
              <w:t>Water quality testing kits</w:t>
            </w:r>
          </w:p>
          <w:p w14:paraId="536F34EE" w14:textId="0F2A4AAD" w:rsidR="00F11321" w:rsidRDefault="00F11321" w:rsidP="00F11321">
            <w:pPr>
              <w:widowControl w:val="0"/>
              <w:numPr>
                <w:ilvl w:val="0"/>
                <w:numId w:val="5"/>
              </w:numPr>
              <w:spacing w:line="240" w:lineRule="auto"/>
            </w:pPr>
            <w:r>
              <w:t>Peer evaluation sheet</w:t>
            </w:r>
          </w:p>
        </w:tc>
        <w:tc>
          <w:tcPr>
            <w:tcW w:w="4680" w:type="dxa"/>
            <w:shd w:val="clear" w:color="auto" w:fill="auto"/>
            <w:tcMar>
              <w:top w:w="100" w:type="dxa"/>
              <w:left w:w="100" w:type="dxa"/>
              <w:bottom w:w="100" w:type="dxa"/>
              <w:right w:w="100" w:type="dxa"/>
            </w:tcMar>
          </w:tcPr>
          <w:p w14:paraId="6C4E818C" w14:textId="77777777" w:rsidR="00D26D09" w:rsidRPr="00A54146" w:rsidRDefault="00000000" w:rsidP="00A54146">
            <w:pPr>
              <w:widowControl w:val="0"/>
              <w:spacing w:line="240" w:lineRule="auto"/>
            </w:pPr>
            <w:r w:rsidRPr="00A54146">
              <w:t xml:space="preserve">Assessment: </w:t>
            </w:r>
          </w:p>
          <w:p w14:paraId="4623339D" w14:textId="77777777" w:rsidR="00A54146" w:rsidRPr="00A54146" w:rsidRDefault="00A54146" w:rsidP="00A54146">
            <w:pPr>
              <w:pStyle w:val="ListParagraph"/>
              <w:widowControl w:val="0"/>
              <w:numPr>
                <w:ilvl w:val="0"/>
                <w:numId w:val="26"/>
              </w:numPr>
              <w:spacing w:line="240" w:lineRule="auto"/>
            </w:pPr>
            <w:r w:rsidRPr="00A54146">
              <w:t>Observing team collaboration and engagement during the design process.</w:t>
            </w:r>
          </w:p>
          <w:p w14:paraId="4F7FDB36" w14:textId="77777777" w:rsidR="00A54146" w:rsidRPr="00A54146" w:rsidRDefault="00A54146" w:rsidP="00A54146">
            <w:pPr>
              <w:pStyle w:val="ListParagraph"/>
              <w:widowControl w:val="0"/>
              <w:numPr>
                <w:ilvl w:val="0"/>
                <w:numId w:val="26"/>
              </w:numPr>
              <w:spacing w:line="240" w:lineRule="auto"/>
            </w:pPr>
            <w:r w:rsidRPr="00A54146">
              <w:t>Providing feedback during the project development stage, ensuring teams are integrating appropriate chemical processes and sustainable practices in their designs.</w:t>
            </w:r>
          </w:p>
          <w:p w14:paraId="3F89AF8F" w14:textId="4316143A" w:rsidR="00D26D09" w:rsidRPr="00A54146" w:rsidRDefault="00A54146" w:rsidP="00A54146">
            <w:pPr>
              <w:pStyle w:val="ListParagraph"/>
              <w:widowControl w:val="0"/>
              <w:numPr>
                <w:ilvl w:val="0"/>
                <w:numId w:val="26"/>
              </w:numPr>
              <w:spacing w:line="240" w:lineRule="auto"/>
            </w:pPr>
            <w:r w:rsidRPr="00A54146">
              <w:t xml:space="preserve">Assessing the clarity and effectiveness of team presentations, including their ability to articulate the scientific rationale behind their wastewater treatment system designs. </w:t>
            </w:r>
          </w:p>
        </w:tc>
      </w:tr>
    </w:tbl>
    <w:p w14:paraId="28705DCE" w14:textId="77777777" w:rsidR="00D26D09" w:rsidRDefault="00D26D09"/>
    <w:p w14:paraId="79CB73F6" w14:textId="77777777" w:rsidR="00D26D09" w:rsidRDefault="00D26D09"/>
    <w:p w14:paraId="0D2C9331" w14:textId="77777777" w:rsidR="00D26D09" w:rsidRDefault="00D26D09">
      <w:pPr>
        <w:sectPr w:rsidR="00D26D09">
          <w:pgSz w:w="12240" w:h="15840"/>
          <w:pgMar w:top="1440" w:right="1440" w:bottom="1440" w:left="1440" w:header="288" w:footer="720" w:gutter="0"/>
          <w:cols w:space="720"/>
        </w:sectPr>
      </w:pPr>
    </w:p>
    <w:p w14:paraId="021764CB" w14:textId="77777777" w:rsidR="00D26D09" w:rsidRDefault="00D26D09"/>
    <w:tbl>
      <w:tblPr>
        <w:tblStyle w:val="af4"/>
        <w:tblW w:w="12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8"/>
        <w:gridCol w:w="8785"/>
      </w:tblGrid>
      <w:tr w:rsidR="00F11321" w14:paraId="707D265A" w14:textId="77777777" w:rsidTr="00F11321">
        <w:trPr>
          <w:trHeight w:val="251"/>
        </w:trPr>
        <w:tc>
          <w:tcPr>
            <w:tcW w:w="4008" w:type="dxa"/>
            <w:shd w:val="clear" w:color="auto" w:fill="auto"/>
            <w:tcMar>
              <w:top w:w="100" w:type="dxa"/>
              <w:left w:w="100" w:type="dxa"/>
              <w:bottom w:w="100" w:type="dxa"/>
              <w:right w:w="100" w:type="dxa"/>
            </w:tcMar>
          </w:tcPr>
          <w:p w14:paraId="64C6A17D" w14:textId="77777777" w:rsidR="00F11321" w:rsidRDefault="00F11321">
            <w:pPr>
              <w:widowControl w:val="0"/>
              <w:spacing w:line="240" w:lineRule="auto"/>
            </w:pPr>
            <w:r>
              <w:t xml:space="preserve">Activity </w:t>
            </w:r>
          </w:p>
        </w:tc>
        <w:tc>
          <w:tcPr>
            <w:tcW w:w="8785" w:type="dxa"/>
            <w:shd w:val="clear" w:color="auto" w:fill="auto"/>
            <w:tcMar>
              <w:top w:w="100" w:type="dxa"/>
              <w:left w:w="100" w:type="dxa"/>
              <w:bottom w:w="100" w:type="dxa"/>
              <w:right w:w="100" w:type="dxa"/>
            </w:tcMar>
          </w:tcPr>
          <w:p w14:paraId="332E358B" w14:textId="6416ED52" w:rsidR="00F11321" w:rsidRDefault="00F11321">
            <w:pPr>
              <w:widowControl w:val="0"/>
              <w:spacing w:line="240" w:lineRule="auto"/>
              <w:rPr>
                <w:i/>
              </w:rPr>
            </w:pPr>
            <w:r>
              <w:rPr>
                <w:i/>
              </w:rPr>
              <w:t>Procedure</w:t>
            </w:r>
          </w:p>
        </w:tc>
      </w:tr>
      <w:tr w:rsidR="00F11321" w14:paraId="6F336999" w14:textId="77777777" w:rsidTr="00F11321">
        <w:trPr>
          <w:trHeight w:val="5805"/>
        </w:trPr>
        <w:tc>
          <w:tcPr>
            <w:tcW w:w="4008" w:type="dxa"/>
            <w:shd w:val="clear" w:color="auto" w:fill="auto"/>
            <w:tcMar>
              <w:top w:w="100" w:type="dxa"/>
              <w:left w:w="100" w:type="dxa"/>
              <w:bottom w:w="100" w:type="dxa"/>
              <w:right w:w="100" w:type="dxa"/>
            </w:tcMar>
          </w:tcPr>
          <w:p w14:paraId="0C3533C0" w14:textId="2ED73B66" w:rsidR="00F11321" w:rsidRDefault="00F11321">
            <w:pPr>
              <w:widowControl w:val="0"/>
              <w:spacing w:line="240" w:lineRule="auto"/>
            </w:pPr>
            <w:r w:rsidRPr="00F11321">
              <w:t>Wastewater Treatment Design Challenge</w:t>
            </w:r>
          </w:p>
        </w:tc>
        <w:tc>
          <w:tcPr>
            <w:tcW w:w="8785" w:type="dxa"/>
            <w:shd w:val="clear" w:color="auto" w:fill="auto"/>
            <w:tcMar>
              <w:top w:w="100" w:type="dxa"/>
              <w:left w:w="100" w:type="dxa"/>
              <w:bottom w:w="100" w:type="dxa"/>
              <w:right w:w="100" w:type="dxa"/>
            </w:tcMar>
          </w:tcPr>
          <w:p w14:paraId="0923600B" w14:textId="77777777" w:rsidR="00F11321" w:rsidRDefault="00F11321" w:rsidP="00F11321">
            <w:pPr>
              <w:pStyle w:val="ListParagraph"/>
              <w:widowControl w:val="0"/>
              <w:numPr>
                <w:ilvl w:val="0"/>
                <w:numId w:val="27"/>
              </w:numPr>
              <w:spacing w:line="240" w:lineRule="auto"/>
            </w:pPr>
            <w:r>
              <w:t>Divide students into teams and provide each team with the project guidelines and rubrics.</w:t>
            </w:r>
          </w:p>
          <w:p w14:paraId="2D282B63" w14:textId="77777777" w:rsidR="00F11321" w:rsidRDefault="00F11321" w:rsidP="00F11321">
            <w:pPr>
              <w:pStyle w:val="ListParagraph"/>
              <w:widowControl w:val="0"/>
              <w:numPr>
                <w:ilvl w:val="0"/>
                <w:numId w:val="27"/>
              </w:numPr>
              <w:spacing w:line="240" w:lineRule="auto"/>
            </w:pPr>
            <w:r>
              <w:t>Instruct each team to design an improved wastewater treatment system that addresses specific challenges or targets specific contaminants.</w:t>
            </w:r>
          </w:p>
          <w:p w14:paraId="791540F0" w14:textId="77777777" w:rsidR="00F11321" w:rsidRDefault="00F11321" w:rsidP="00F11321">
            <w:pPr>
              <w:pStyle w:val="ListParagraph"/>
              <w:widowControl w:val="0"/>
              <w:numPr>
                <w:ilvl w:val="0"/>
                <w:numId w:val="27"/>
              </w:numPr>
              <w:spacing w:line="240" w:lineRule="auto"/>
            </w:pPr>
            <w:r>
              <w:t>Teams should conduct water quality testing using the provided testing kits to assess the characteristics of the wastewater they will be treating.</w:t>
            </w:r>
          </w:p>
          <w:p w14:paraId="3F693E6F" w14:textId="77777777" w:rsidR="00F11321" w:rsidRDefault="00F11321" w:rsidP="00F11321">
            <w:pPr>
              <w:pStyle w:val="ListParagraph"/>
              <w:widowControl w:val="0"/>
              <w:numPr>
                <w:ilvl w:val="0"/>
                <w:numId w:val="27"/>
              </w:numPr>
              <w:spacing w:line="240" w:lineRule="auto"/>
            </w:pPr>
            <w:r>
              <w:t>Allow teams sufficient time to brainstorm and research different chemical processes, sustainable practices, and analytical techniques to incorporate into their designs.</w:t>
            </w:r>
          </w:p>
          <w:p w14:paraId="700EF356" w14:textId="438CFCEB" w:rsidR="00F11321" w:rsidRDefault="00F11321" w:rsidP="00F11321">
            <w:pPr>
              <w:pStyle w:val="ListParagraph"/>
              <w:widowControl w:val="0"/>
              <w:numPr>
                <w:ilvl w:val="0"/>
                <w:numId w:val="27"/>
              </w:numPr>
              <w:spacing w:line="240" w:lineRule="auto"/>
            </w:pPr>
            <w:r>
              <w:t>Have each team create a presentation showcasing their wastewater treatment system design, highlighting its effectiveness, sustainability, and environmental impact.</w:t>
            </w:r>
          </w:p>
        </w:tc>
      </w:tr>
      <w:tr w:rsidR="00F11321" w14:paraId="44E04443" w14:textId="77777777" w:rsidTr="00F11321">
        <w:trPr>
          <w:trHeight w:val="251"/>
        </w:trPr>
        <w:tc>
          <w:tcPr>
            <w:tcW w:w="4008" w:type="dxa"/>
            <w:shd w:val="clear" w:color="auto" w:fill="auto"/>
            <w:tcMar>
              <w:top w:w="100" w:type="dxa"/>
              <w:left w:w="100" w:type="dxa"/>
              <w:bottom w:w="100" w:type="dxa"/>
              <w:right w:w="100" w:type="dxa"/>
            </w:tcMar>
          </w:tcPr>
          <w:p w14:paraId="2266F45E" w14:textId="3C3EB3AE" w:rsidR="00F11321" w:rsidRDefault="00F11321">
            <w:pPr>
              <w:widowControl w:val="0"/>
              <w:spacing w:line="240" w:lineRule="auto"/>
            </w:pPr>
            <w:r w:rsidRPr="00F11321">
              <w:t>Wastewater Treatment System Presentations</w:t>
            </w:r>
          </w:p>
        </w:tc>
        <w:tc>
          <w:tcPr>
            <w:tcW w:w="8785" w:type="dxa"/>
            <w:shd w:val="clear" w:color="auto" w:fill="auto"/>
            <w:tcMar>
              <w:top w:w="100" w:type="dxa"/>
              <w:left w:w="100" w:type="dxa"/>
              <w:bottom w:w="100" w:type="dxa"/>
              <w:right w:w="100" w:type="dxa"/>
            </w:tcMar>
          </w:tcPr>
          <w:p w14:paraId="78FC6414" w14:textId="77777777" w:rsidR="00F11321" w:rsidRDefault="00F11321" w:rsidP="00F11321">
            <w:pPr>
              <w:pStyle w:val="ListParagraph"/>
              <w:widowControl w:val="0"/>
              <w:numPr>
                <w:ilvl w:val="0"/>
                <w:numId w:val="28"/>
              </w:numPr>
              <w:spacing w:line="240" w:lineRule="auto"/>
            </w:pPr>
            <w:r>
              <w:t>Have each team present their wastewater treatment system designs to the class.</w:t>
            </w:r>
          </w:p>
          <w:p w14:paraId="05985964" w14:textId="77777777" w:rsidR="00F11321" w:rsidRDefault="00F11321" w:rsidP="00F11321">
            <w:pPr>
              <w:pStyle w:val="ListParagraph"/>
              <w:widowControl w:val="0"/>
              <w:numPr>
                <w:ilvl w:val="0"/>
                <w:numId w:val="28"/>
              </w:numPr>
              <w:spacing w:line="240" w:lineRule="auto"/>
            </w:pPr>
            <w:r>
              <w:t>Each presentation should include an overview of the challenges they addressed, the chemical processes used, and the sustainability considerations incorporated into their design.</w:t>
            </w:r>
          </w:p>
          <w:p w14:paraId="40AA0A33" w14:textId="77777777" w:rsidR="00F11321" w:rsidRDefault="00F11321" w:rsidP="00F11321">
            <w:pPr>
              <w:pStyle w:val="ListParagraph"/>
              <w:widowControl w:val="0"/>
              <w:numPr>
                <w:ilvl w:val="0"/>
                <w:numId w:val="28"/>
              </w:numPr>
              <w:spacing w:line="240" w:lineRule="auto"/>
            </w:pPr>
            <w:r>
              <w:t>Encourage teams to use visual aids, data from water quality testing, and simulation results (if applicable) to support their presentations.</w:t>
            </w:r>
          </w:p>
          <w:p w14:paraId="62B96F45" w14:textId="56561B32" w:rsidR="00F11321" w:rsidRDefault="00F11321" w:rsidP="00F11321">
            <w:pPr>
              <w:pStyle w:val="ListParagraph"/>
              <w:widowControl w:val="0"/>
              <w:numPr>
                <w:ilvl w:val="0"/>
                <w:numId w:val="28"/>
              </w:numPr>
              <w:spacing w:line="240" w:lineRule="auto"/>
            </w:pPr>
            <w:r>
              <w:t>Allow time for questions and feedback from the audience after each presentation.</w:t>
            </w:r>
          </w:p>
        </w:tc>
      </w:tr>
      <w:tr w:rsidR="00F11321" w14:paraId="02049911" w14:textId="77777777" w:rsidTr="00F11321">
        <w:trPr>
          <w:trHeight w:val="251"/>
        </w:trPr>
        <w:tc>
          <w:tcPr>
            <w:tcW w:w="4008" w:type="dxa"/>
            <w:shd w:val="clear" w:color="auto" w:fill="auto"/>
            <w:tcMar>
              <w:top w:w="100" w:type="dxa"/>
              <w:left w:w="100" w:type="dxa"/>
              <w:bottom w:w="100" w:type="dxa"/>
              <w:right w:w="100" w:type="dxa"/>
            </w:tcMar>
          </w:tcPr>
          <w:p w14:paraId="64B5DB6C" w14:textId="0A960F0F" w:rsidR="00F11321" w:rsidRPr="00F11321" w:rsidRDefault="00072855">
            <w:pPr>
              <w:widowControl w:val="0"/>
              <w:spacing w:line="240" w:lineRule="auto"/>
            </w:pPr>
            <w:r w:rsidRPr="00072855">
              <w:lastRenderedPageBreak/>
              <w:t>Peer Review and Feedback</w:t>
            </w:r>
          </w:p>
        </w:tc>
        <w:tc>
          <w:tcPr>
            <w:tcW w:w="8785" w:type="dxa"/>
            <w:shd w:val="clear" w:color="auto" w:fill="auto"/>
            <w:tcMar>
              <w:top w:w="100" w:type="dxa"/>
              <w:left w:w="100" w:type="dxa"/>
              <w:bottom w:w="100" w:type="dxa"/>
              <w:right w:w="100" w:type="dxa"/>
            </w:tcMar>
          </w:tcPr>
          <w:p w14:paraId="3D2DF658" w14:textId="77777777" w:rsidR="00072855" w:rsidRDefault="00072855" w:rsidP="00072855">
            <w:pPr>
              <w:pStyle w:val="ListParagraph"/>
              <w:widowControl w:val="0"/>
              <w:numPr>
                <w:ilvl w:val="0"/>
                <w:numId w:val="28"/>
              </w:numPr>
              <w:spacing w:line="240" w:lineRule="auto"/>
            </w:pPr>
            <w:r>
              <w:t>After each presentation, distribute feedback forms or peer evaluation sheets to students in the audience.</w:t>
            </w:r>
          </w:p>
          <w:p w14:paraId="27507273" w14:textId="77777777" w:rsidR="00072855" w:rsidRDefault="00072855" w:rsidP="00072855">
            <w:pPr>
              <w:pStyle w:val="ListParagraph"/>
              <w:widowControl w:val="0"/>
              <w:numPr>
                <w:ilvl w:val="0"/>
                <w:numId w:val="28"/>
              </w:numPr>
              <w:spacing w:line="240" w:lineRule="auto"/>
            </w:pPr>
            <w:r>
              <w:t>Instruct students to provide constructive feedback on the strengths and areas for improvement of each team's wastewater treatment system design.</w:t>
            </w:r>
          </w:p>
          <w:p w14:paraId="54436F82" w14:textId="77777777" w:rsidR="00072855" w:rsidRDefault="00072855" w:rsidP="00072855">
            <w:pPr>
              <w:pStyle w:val="ListParagraph"/>
              <w:widowControl w:val="0"/>
              <w:numPr>
                <w:ilvl w:val="0"/>
                <w:numId w:val="28"/>
              </w:numPr>
              <w:spacing w:line="240" w:lineRule="auto"/>
            </w:pPr>
            <w:r>
              <w:t>Emphasize the importance of respectful and constructive feedback to help teams refine their designs further.</w:t>
            </w:r>
          </w:p>
          <w:p w14:paraId="2FAFB020" w14:textId="3A199DE0" w:rsidR="00F11321" w:rsidRDefault="00072855" w:rsidP="00072855">
            <w:pPr>
              <w:pStyle w:val="ListParagraph"/>
              <w:widowControl w:val="0"/>
              <w:numPr>
                <w:ilvl w:val="0"/>
                <w:numId w:val="28"/>
              </w:numPr>
              <w:spacing w:line="240" w:lineRule="auto"/>
            </w:pPr>
            <w:r>
              <w:t>Encourage teams to reflect on the feedback received and make necessary revisions to their designs if time allows.</w:t>
            </w:r>
          </w:p>
        </w:tc>
      </w:tr>
    </w:tbl>
    <w:p w14:paraId="6AA7904F" w14:textId="77777777" w:rsidR="00D26D09" w:rsidRDefault="00D26D09">
      <w:pPr>
        <w:pStyle w:val="Heading1"/>
        <w:sectPr w:rsidR="00D26D09">
          <w:pgSz w:w="15840" w:h="12240" w:orient="landscape"/>
          <w:pgMar w:top="1440" w:right="1440" w:bottom="1440" w:left="1440" w:header="288" w:footer="720" w:gutter="0"/>
          <w:cols w:space="720"/>
        </w:sectPr>
      </w:pPr>
      <w:bookmarkStart w:id="14" w:name="_zatu793cu59b" w:colFirst="0" w:colLast="0"/>
      <w:bookmarkEnd w:id="14"/>
    </w:p>
    <w:p w14:paraId="39581BF6" w14:textId="77777777" w:rsidR="00D26D09" w:rsidRDefault="00D26D09"/>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6D09" w14:paraId="15F43F36" w14:textId="77777777">
        <w:trPr>
          <w:trHeight w:val="420"/>
        </w:trPr>
        <w:tc>
          <w:tcPr>
            <w:tcW w:w="9360" w:type="dxa"/>
            <w:shd w:val="clear" w:color="auto" w:fill="FF9900"/>
            <w:tcMar>
              <w:top w:w="100" w:type="dxa"/>
              <w:left w:w="100" w:type="dxa"/>
              <w:bottom w:w="100" w:type="dxa"/>
              <w:right w:w="100" w:type="dxa"/>
            </w:tcMar>
          </w:tcPr>
          <w:p w14:paraId="0435907A" w14:textId="77777777" w:rsidR="00D26D09" w:rsidRDefault="00000000">
            <w:pPr>
              <w:widowControl w:val="0"/>
              <w:spacing w:line="240" w:lineRule="auto"/>
            </w:pPr>
            <w:r>
              <w:t>Lesson 5: Tips, Strategies, and Suggestions</w:t>
            </w:r>
          </w:p>
        </w:tc>
      </w:tr>
      <w:tr w:rsidR="00D26D09" w14:paraId="19982E6B" w14:textId="77777777">
        <w:trPr>
          <w:trHeight w:val="420"/>
        </w:trPr>
        <w:tc>
          <w:tcPr>
            <w:tcW w:w="9360" w:type="dxa"/>
            <w:shd w:val="clear" w:color="auto" w:fill="auto"/>
            <w:tcMar>
              <w:top w:w="100" w:type="dxa"/>
              <w:left w:w="100" w:type="dxa"/>
              <w:bottom w:w="100" w:type="dxa"/>
              <w:right w:w="100" w:type="dxa"/>
            </w:tcMar>
          </w:tcPr>
          <w:p w14:paraId="03F6B660" w14:textId="77777777" w:rsidR="00072855" w:rsidRPr="00072855" w:rsidRDefault="00072855" w:rsidP="00072855">
            <w:pPr>
              <w:widowControl w:val="0"/>
              <w:spacing w:line="240" w:lineRule="auto"/>
              <w:rPr>
                <w:b/>
                <w:bCs/>
                <w:iCs/>
              </w:rPr>
            </w:pPr>
            <w:r w:rsidRPr="00072855">
              <w:rPr>
                <w:b/>
                <w:bCs/>
                <w:iCs/>
              </w:rPr>
              <w:t>Instructional Tips for Teachers:</w:t>
            </w:r>
          </w:p>
          <w:p w14:paraId="2ABF41FD" w14:textId="77777777" w:rsidR="00072855" w:rsidRPr="00072855" w:rsidRDefault="00072855" w:rsidP="00072855">
            <w:pPr>
              <w:widowControl w:val="0"/>
              <w:spacing w:line="240" w:lineRule="auto"/>
              <w:rPr>
                <w:i/>
              </w:rPr>
            </w:pPr>
          </w:p>
          <w:p w14:paraId="06535AD5" w14:textId="77777777" w:rsidR="00072855" w:rsidRPr="00072855" w:rsidRDefault="00072855" w:rsidP="00072855">
            <w:pPr>
              <w:widowControl w:val="0"/>
              <w:spacing w:line="240" w:lineRule="auto"/>
              <w:rPr>
                <w:i/>
              </w:rPr>
            </w:pPr>
            <w:r w:rsidRPr="00072855">
              <w:rPr>
                <w:i/>
              </w:rPr>
              <w:t>Encourage creativity and open-ended thinking during the design process.</w:t>
            </w:r>
          </w:p>
          <w:p w14:paraId="46D061A3" w14:textId="77777777" w:rsidR="00072855" w:rsidRPr="00072855" w:rsidRDefault="00072855" w:rsidP="00072855">
            <w:pPr>
              <w:widowControl w:val="0"/>
              <w:spacing w:line="240" w:lineRule="auto"/>
              <w:rPr>
                <w:i/>
              </w:rPr>
            </w:pPr>
            <w:r w:rsidRPr="00072855">
              <w:rPr>
                <w:i/>
              </w:rPr>
              <w:t>Facilitate team discussions and problem-solving strategies.</w:t>
            </w:r>
          </w:p>
          <w:p w14:paraId="433E9643" w14:textId="77777777" w:rsidR="00072855" w:rsidRDefault="00072855" w:rsidP="00072855">
            <w:pPr>
              <w:widowControl w:val="0"/>
              <w:spacing w:line="240" w:lineRule="auto"/>
              <w:rPr>
                <w:i/>
              </w:rPr>
            </w:pPr>
            <w:r w:rsidRPr="00072855">
              <w:rPr>
                <w:i/>
              </w:rPr>
              <w:t>Provide guidance and support as needed, while allowing students autonomy in their design decisions.</w:t>
            </w:r>
          </w:p>
          <w:p w14:paraId="465D4A60" w14:textId="77777777" w:rsidR="00072855" w:rsidRPr="00072855" w:rsidRDefault="00072855" w:rsidP="00072855">
            <w:pPr>
              <w:widowControl w:val="0"/>
              <w:spacing w:line="240" w:lineRule="auto"/>
              <w:rPr>
                <w:i/>
              </w:rPr>
            </w:pPr>
          </w:p>
          <w:p w14:paraId="53175F55" w14:textId="77777777" w:rsidR="00072855" w:rsidRPr="00072855" w:rsidRDefault="00072855" w:rsidP="00072855">
            <w:pPr>
              <w:widowControl w:val="0"/>
              <w:spacing w:line="240" w:lineRule="auto"/>
              <w:rPr>
                <w:b/>
                <w:bCs/>
                <w:iCs/>
              </w:rPr>
            </w:pPr>
            <w:r w:rsidRPr="00072855">
              <w:rPr>
                <w:b/>
                <w:bCs/>
                <w:iCs/>
              </w:rPr>
              <w:t>Science Objectives:</w:t>
            </w:r>
          </w:p>
          <w:p w14:paraId="42B1154C" w14:textId="77777777" w:rsidR="00072855" w:rsidRPr="00072855" w:rsidRDefault="00072855" w:rsidP="00072855">
            <w:pPr>
              <w:widowControl w:val="0"/>
              <w:spacing w:line="240" w:lineRule="auto"/>
              <w:rPr>
                <w:i/>
              </w:rPr>
            </w:pPr>
          </w:p>
          <w:p w14:paraId="1E8AE126" w14:textId="77777777" w:rsidR="00072855" w:rsidRPr="00072855" w:rsidRDefault="00072855" w:rsidP="00072855">
            <w:pPr>
              <w:widowControl w:val="0"/>
              <w:spacing w:line="240" w:lineRule="auto"/>
              <w:rPr>
                <w:i/>
              </w:rPr>
            </w:pPr>
            <w:r w:rsidRPr="00072855">
              <w:rPr>
                <w:i/>
              </w:rPr>
              <w:t>Apply knowledge of chemical processes and sustainable practices to design effective wastewater treatment systems.</w:t>
            </w:r>
          </w:p>
          <w:p w14:paraId="50EC2ECB" w14:textId="77777777" w:rsidR="00072855" w:rsidRDefault="00072855" w:rsidP="00072855">
            <w:pPr>
              <w:widowControl w:val="0"/>
              <w:spacing w:line="240" w:lineRule="auto"/>
              <w:rPr>
                <w:i/>
              </w:rPr>
            </w:pPr>
            <w:r w:rsidRPr="00072855">
              <w:rPr>
                <w:i/>
              </w:rPr>
              <w:t>Understand the importance of considering environmental impact and sustainability in wastewater treatment design.</w:t>
            </w:r>
          </w:p>
          <w:p w14:paraId="53E76360" w14:textId="77777777" w:rsidR="00072855" w:rsidRPr="00072855" w:rsidRDefault="00072855" w:rsidP="00072855">
            <w:pPr>
              <w:widowControl w:val="0"/>
              <w:spacing w:line="240" w:lineRule="auto"/>
              <w:rPr>
                <w:i/>
              </w:rPr>
            </w:pPr>
          </w:p>
          <w:p w14:paraId="0FCC003C" w14:textId="77777777" w:rsidR="00072855" w:rsidRPr="00072855" w:rsidRDefault="00072855" w:rsidP="00072855">
            <w:pPr>
              <w:widowControl w:val="0"/>
              <w:spacing w:line="240" w:lineRule="auto"/>
              <w:rPr>
                <w:b/>
                <w:bCs/>
                <w:iCs/>
              </w:rPr>
            </w:pPr>
            <w:r w:rsidRPr="00072855">
              <w:rPr>
                <w:b/>
                <w:bCs/>
                <w:iCs/>
              </w:rPr>
              <w:t>Language Objectives:</w:t>
            </w:r>
          </w:p>
          <w:p w14:paraId="2031B326" w14:textId="77777777" w:rsidR="00072855" w:rsidRPr="00072855" w:rsidRDefault="00072855" w:rsidP="00072855">
            <w:pPr>
              <w:widowControl w:val="0"/>
              <w:spacing w:line="240" w:lineRule="auto"/>
              <w:rPr>
                <w:i/>
              </w:rPr>
            </w:pPr>
          </w:p>
          <w:p w14:paraId="2DB278DF" w14:textId="77777777" w:rsidR="00072855" w:rsidRPr="00072855" w:rsidRDefault="00072855" w:rsidP="00072855">
            <w:pPr>
              <w:widowControl w:val="0"/>
              <w:spacing w:line="240" w:lineRule="auto"/>
              <w:rPr>
                <w:i/>
              </w:rPr>
            </w:pPr>
            <w:r w:rsidRPr="00072855">
              <w:rPr>
                <w:i/>
              </w:rPr>
              <w:t>Effectively communicate scientific reasoning and design solutions during team presentations.</w:t>
            </w:r>
          </w:p>
          <w:p w14:paraId="32D3C21A" w14:textId="77777777" w:rsidR="00072855" w:rsidRDefault="00072855" w:rsidP="00072855">
            <w:pPr>
              <w:widowControl w:val="0"/>
              <w:spacing w:line="240" w:lineRule="auto"/>
              <w:rPr>
                <w:i/>
              </w:rPr>
            </w:pPr>
            <w:r w:rsidRPr="00072855">
              <w:rPr>
                <w:i/>
              </w:rPr>
              <w:t>Use appropriate scientific vocabulary and terminology to describe their wastewater treatment system designs.</w:t>
            </w:r>
          </w:p>
          <w:p w14:paraId="12B2AE65" w14:textId="77777777" w:rsidR="00072855" w:rsidRPr="00072855" w:rsidRDefault="00072855" w:rsidP="00072855">
            <w:pPr>
              <w:widowControl w:val="0"/>
              <w:spacing w:line="240" w:lineRule="auto"/>
              <w:rPr>
                <w:i/>
              </w:rPr>
            </w:pPr>
          </w:p>
          <w:p w14:paraId="00CA370A" w14:textId="77777777" w:rsidR="00072855" w:rsidRPr="00072855" w:rsidRDefault="00072855" w:rsidP="00072855">
            <w:pPr>
              <w:widowControl w:val="0"/>
              <w:spacing w:line="240" w:lineRule="auto"/>
              <w:rPr>
                <w:b/>
                <w:bCs/>
                <w:iCs/>
              </w:rPr>
            </w:pPr>
            <w:r w:rsidRPr="00072855">
              <w:rPr>
                <w:b/>
                <w:bCs/>
                <w:iCs/>
              </w:rPr>
              <w:t>Targeted Academic Language/Vocabulary:</w:t>
            </w:r>
          </w:p>
          <w:p w14:paraId="68AE3B12" w14:textId="77777777" w:rsidR="00072855" w:rsidRPr="00072855" w:rsidRDefault="00072855" w:rsidP="00072855">
            <w:pPr>
              <w:widowControl w:val="0"/>
              <w:spacing w:line="240" w:lineRule="auto"/>
              <w:rPr>
                <w:i/>
              </w:rPr>
            </w:pPr>
          </w:p>
          <w:p w14:paraId="7F1D0378" w14:textId="77777777" w:rsidR="00072855" w:rsidRPr="00072855" w:rsidRDefault="00072855" w:rsidP="00072855">
            <w:pPr>
              <w:widowControl w:val="0"/>
              <w:spacing w:line="240" w:lineRule="auto"/>
              <w:rPr>
                <w:i/>
              </w:rPr>
            </w:pPr>
            <w:r w:rsidRPr="00072855">
              <w:rPr>
                <w:i/>
              </w:rPr>
              <w:t>Improved wastewater treatment systems</w:t>
            </w:r>
          </w:p>
          <w:p w14:paraId="171B0769" w14:textId="77777777" w:rsidR="00072855" w:rsidRPr="00072855" w:rsidRDefault="00072855" w:rsidP="00072855">
            <w:pPr>
              <w:widowControl w:val="0"/>
              <w:spacing w:line="240" w:lineRule="auto"/>
              <w:rPr>
                <w:i/>
              </w:rPr>
            </w:pPr>
            <w:r w:rsidRPr="00072855">
              <w:rPr>
                <w:i/>
              </w:rPr>
              <w:t>Sustainability in wastewater management</w:t>
            </w:r>
          </w:p>
          <w:p w14:paraId="02F80185" w14:textId="77777777" w:rsidR="00072855" w:rsidRPr="00072855" w:rsidRDefault="00072855" w:rsidP="00072855">
            <w:pPr>
              <w:widowControl w:val="0"/>
              <w:spacing w:line="240" w:lineRule="auto"/>
              <w:rPr>
                <w:i/>
              </w:rPr>
            </w:pPr>
            <w:r w:rsidRPr="00072855">
              <w:rPr>
                <w:i/>
              </w:rPr>
              <w:t>Chemical processes and reactions</w:t>
            </w:r>
          </w:p>
          <w:p w14:paraId="7F5EEB88" w14:textId="77777777" w:rsidR="00072855" w:rsidRPr="00072855" w:rsidRDefault="00072855" w:rsidP="00072855">
            <w:pPr>
              <w:widowControl w:val="0"/>
              <w:spacing w:line="240" w:lineRule="auto"/>
              <w:rPr>
                <w:i/>
              </w:rPr>
            </w:pPr>
            <w:r w:rsidRPr="00072855">
              <w:rPr>
                <w:i/>
              </w:rPr>
              <w:t>Analytical techniques</w:t>
            </w:r>
          </w:p>
          <w:p w14:paraId="777EC4A7" w14:textId="77777777" w:rsidR="00072855" w:rsidRDefault="00072855" w:rsidP="00072855">
            <w:pPr>
              <w:widowControl w:val="0"/>
              <w:spacing w:line="240" w:lineRule="auto"/>
              <w:rPr>
                <w:i/>
              </w:rPr>
            </w:pPr>
            <w:r w:rsidRPr="00072855">
              <w:rPr>
                <w:i/>
              </w:rPr>
              <w:t>Environmental impact and conservation</w:t>
            </w:r>
          </w:p>
          <w:p w14:paraId="0133199B" w14:textId="77777777" w:rsidR="00072855" w:rsidRPr="00072855" w:rsidRDefault="00072855" w:rsidP="00072855">
            <w:pPr>
              <w:widowControl w:val="0"/>
              <w:spacing w:line="240" w:lineRule="auto"/>
              <w:rPr>
                <w:i/>
              </w:rPr>
            </w:pPr>
          </w:p>
          <w:p w14:paraId="554B425D" w14:textId="77777777" w:rsidR="00072855" w:rsidRPr="00072855" w:rsidRDefault="00072855" w:rsidP="00072855">
            <w:pPr>
              <w:widowControl w:val="0"/>
              <w:spacing w:line="240" w:lineRule="auto"/>
              <w:rPr>
                <w:b/>
                <w:bCs/>
                <w:iCs/>
              </w:rPr>
            </w:pPr>
            <w:r w:rsidRPr="00072855">
              <w:rPr>
                <w:b/>
                <w:bCs/>
                <w:iCs/>
              </w:rPr>
              <w:t>Anticipated Student Misconceptions:</w:t>
            </w:r>
          </w:p>
          <w:p w14:paraId="433DC1D3" w14:textId="77777777" w:rsidR="00072855" w:rsidRPr="00072855" w:rsidRDefault="00072855" w:rsidP="00072855">
            <w:pPr>
              <w:widowControl w:val="0"/>
              <w:spacing w:line="240" w:lineRule="auto"/>
              <w:rPr>
                <w:i/>
              </w:rPr>
            </w:pPr>
          </w:p>
          <w:p w14:paraId="3341A5E7" w14:textId="77777777" w:rsidR="00072855" w:rsidRPr="00072855" w:rsidRDefault="00072855" w:rsidP="00072855">
            <w:pPr>
              <w:widowControl w:val="0"/>
              <w:spacing w:line="240" w:lineRule="auto"/>
              <w:rPr>
                <w:i/>
              </w:rPr>
            </w:pPr>
            <w:r w:rsidRPr="00072855">
              <w:rPr>
                <w:i/>
              </w:rPr>
              <w:t>Assuming that the best wastewater treatment systems solely rely on traditional chemical methods without considering sustainable alternatives.</w:t>
            </w:r>
          </w:p>
          <w:p w14:paraId="7886581F" w14:textId="77777777" w:rsidR="00072855" w:rsidRPr="00072855" w:rsidRDefault="00072855" w:rsidP="00072855">
            <w:pPr>
              <w:widowControl w:val="0"/>
              <w:spacing w:line="240" w:lineRule="auto"/>
              <w:rPr>
                <w:i/>
              </w:rPr>
            </w:pPr>
            <w:r w:rsidRPr="00072855">
              <w:rPr>
                <w:i/>
              </w:rPr>
              <w:t>Overlooking the importance of considering the overall environmental impact and resource conservation in wastewater treatment designs.</w:t>
            </w:r>
          </w:p>
          <w:p w14:paraId="5629B882" w14:textId="54EF88DC" w:rsidR="00D26D09" w:rsidRDefault="00072855" w:rsidP="00072855">
            <w:pPr>
              <w:widowControl w:val="0"/>
              <w:spacing w:line="240" w:lineRule="auto"/>
              <w:rPr>
                <w:i/>
              </w:rPr>
            </w:pPr>
            <w:r w:rsidRPr="00072855">
              <w:rPr>
                <w:i/>
              </w:rPr>
              <w:t>Underestimating the complexity of designing effective and comprehensive wastewater treatment systems.</w:t>
            </w:r>
          </w:p>
        </w:tc>
      </w:tr>
    </w:tbl>
    <w:p w14:paraId="7E397484" w14:textId="77777777" w:rsidR="00D26D09" w:rsidRDefault="00D26D09">
      <w:pPr>
        <w:pStyle w:val="Heading1"/>
        <w:sectPr w:rsidR="00D26D09">
          <w:pgSz w:w="12240" w:h="15840"/>
          <w:pgMar w:top="1440" w:right="1440" w:bottom="1440" w:left="1440" w:header="288" w:footer="720" w:gutter="0"/>
          <w:cols w:space="720"/>
        </w:sectPr>
      </w:pPr>
      <w:bookmarkStart w:id="15" w:name="_pqtg2pt5vak3" w:colFirst="0" w:colLast="0"/>
      <w:bookmarkEnd w:id="15"/>
    </w:p>
    <w:p w14:paraId="779C5808" w14:textId="536B27B7" w:rsidR="00D26D09" w:rsidRDefault="00000000" w:rsidP="00CC2B5B">
      <w:pPr>
        <w:pStyle w:val="Heading1"/>
      </w:pPr>
      <w:bookmarkStart w:id="16" w:name="_1ozzw2115zw3" w:colFirst="0" w:colLast="0"/>
      <w:bookmarkStart w:id="17" w:name="_krxk6iz4k7v2" w:colFirst="0" w:colLast="0"/>
      <w:bookmarkStart w:id="18" w:name="_vik468r5fghc" w:colFirst="0" w:colLast="0"/>
      <w:bookmarkEnd w:id="16"/>
      <w:bookmarkEnd w:id="17"/>
      <w:bookmarkEnd w:id="18"/>
      <w:r>
        <w:lastRenderedPageBreak/>
        <w:t>Resources</w:t>
      </w: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6D09" w14:paraId="0A5C394C" w14:textId="77777777">
        <w:tc>
          <w:tcPr>
            <w:tcW w:w="9360" w:type="dxa"/>
            <w:shd w:val="clear" w:color="auto" w:fill="FFF2CC"/>
            <w:tcMar>
              <w:top w:w="100" w:type="dxa"/>
              <w:left w:w="100" w:type="dxa"/>
              <w:bottom w:w="100" w:type="dxa"/>
              <w:right w:w="100" w:type="dxa"/>
            </w:tcMar>
          </w:tcPr>
          <w:p w14:paraId="43EA30BA" w14:textId="77777777" w:rsidR="00D26D09" w:rsidRDefault="00000000">
            <w:pPr>
              <w:widowControl w:val="0"/>
              <w:pBdr>
                <w:top w:val="nil"/>
                <w:left w:val="nil"/>
                <w:bottom w:val="nil"/>
                <w:right w:val="nil"/>
                <w:between w:val="nil"/>
              </w:pBdr>
              <w:spacing w:line="240" w:lineRule="auto"/>
              <w:rPr>
                <w:i/>
              </w:rPr>
            </w:pPr>
            <w:r>
              <w:t xml:space="preserve">Resources to support teacher learning - </w:t>
            </w:r>
            <w:r>
              <w:rPr>
                <w:i/>
              </w:rPr>
              <w:t xml:space="preserve">help teachers to develop background content knowledge for this unit. </w:t>
            </w:r>
          </w:p>
        </w:tc>
      </w:tr>
      <w:tr w:rsidR="00D26D09" w14:paraId="476A4623" w14:textId="77777777">
        <w:tc>
          <w:tcPr>
            <w:tcW w:w="9360" w:type="dxa"/>
            <w:shd w:val="clear" w:color="auto" w:fill="auto"/>
            <w:tcMar>
              <w:top w:w="100" w:type="dxa"/>
              <w:left w:w="100" w:type="dxa"/>
              <w:bottom w:w="100" w:type="dxa"/>
              <w:right w:w="100" w:type="dxa"/>
            </w:tcMar>
          </w:tcPr>
          <w:p w14:paraId="18EDB3D3" w14:textId="77777777" w:rsidR="002D3F60" w:rsidRDefault="002D3F60" w:rsidP="002D3F60">
            <w:pPr>
              <w:widowControl w:val="0"/>
              <w:pBdr>
                <w:top w:val="nil"/>
                <w:left w:val="nil"/>
                <w:bottom w:val="nil"/>
                <w:right w:val="nil"/>
                <w:between w:val="nil"/>
              </w:pBdr>
              <w:spacing w:line="240" w:lineRule="auto"/>
            </w:pPr>
            <w:r>
              <w:t>United States Environmental Protection Agency (EPA):</w:t>
            </w:r>
          </w:p>
          <w:p w14:paraId="721866EA" w14:textId="77777777" w:rsidR="002D3F60" w:rsidRDefault="002D3F60" w:rsidP="002D3F60">
            <w:pPr>
              <w:pStyle w:val="ListParagraph"/>
              <w:widowControl w:val="0"/>
              <w:numPr>
                <w:ilvl w:val="0"/>
                <w:numId w:val="33"/>
              </w:numPr>
              <w:pBdr>
                <w:top w:val="nil"/>
                <w:left w:val="nil"/>
                <w:bottom w:val="nil"/>
                <w:right w:val="nil"/>
                <w:between w:val="nil"/>
              </w:pBdr>
              <w:spacing w:line="240" w:lineRule="auto"/>
            </w:pPr>
            <w:r>
              <w:t>The EPA provides a wealth of resources on water quality, wastewater treatment, and environmental regulations. Teachers can explore their educational materials and fact sheets to gain a deeper understanding of the topic.</w:t>
            </w:r>
          </w:p>
          <w:p w14:paraId="2D3100DE" w14:textId="77777777" w:rsidR="002D3F60" w:rsidRDefault="002D3F60" w:rsidP="002D3F60">
            <w:pPr>
              <w:widowControl w:val="0"/>
              <w:pBdr>
                <w:top w:val="nil"/>
                <w:left w:val="nil"/>
                <w:bottom w:val="nil"/>
                <w:right w:val="nil"/>
                <w:between w:val="nil"/>
              </w:pBdr>
              <w:spacing w:line="240" w:lineRule="auto"/>
            </w:pPr>
          </w:p>
          <w:p w14:paraId="4C4DFF51" w14:textId="77777777" w:rsidR="002D3F60" w:rsidRDefault="002D3F60" w:rsidP="002D3F60">
            <w:pPr>
              <w:pStyle w:val="ListParagraph"/>
              <w:widowControl w:val="0"/>
              <w:pBdr>
                <w:top w:val="nil"/>
                <w:left w:val="nil"/>
                <w:bottom w:val="nil"/>
                <w:right w:val="nil"/>
                <w:between w:val="nil"/>
              </w:pBdr>
              <w:spacing w:line="240" w:lineRule="auto"/>
              <w:ind w:left="1440"/>
            </w:pPr>
          </w:p>
          <w:p w14:paraId="7ED8F950" w14:textId="77777777" w:rsidR="002D3F60" w:rsidRDefault="002D3F60" w:rsidP="002D3F60">
            <w:pPr>
              <w:widowControl w:val="0"/>
              <w:pBdr>
                <w:top w:val="nil"/>
                <w:left w:val="nil"/>
                <w:bottom w:val="nil"/>
                <w:right w:val="nil"/>
                <w:between w:val="nil"/>
              </w:pBdr>
              <w:spacing w:line="240" w:lineRule="auto"/>
            </w:pPr>
            <w:r>
              <w:t>American Chemical Society (ACS):</w:t>
            </w:r>
          </w:p>
          <w:p w14:paraId="64E16BD2" w14:textId="77777777" w:rsidR="002D3F60" w:rsidRDefault="002D3F60" w:rsidP="002D3F60">
            <w:pPr>
              <w:pStyle w:val="ListParagraph"/>
              <w:widowControl w:val="0"/>
              <w:numPr>
                <w:ilvl w:val="0"/>
                <w:numId w:val="33"/>
              </w:numPr>
              <w:pBdr>
                <w:top w:val="nil"/>
                <w:left w:val="nil"/>
                <w:bottom w:val="nil"/>
                <w:right w:val="nil"/>
                <w:between w:val="nil"/>
              </w:pBdr>
              <w:spacing w:line="240" w:lineRule="auto"/>
            </w:pPr>
            <w:r>
              <w:t>The ACS offers educational resources for teachers that cover various chemistry topics, including water quality and treatment.</w:t>
            </w:r>
          </w:p>
          <w:p w14:paraId="36F23793" w14:textId="77777777" w:rsidR="002D3F60" w:rsidRDefault="002D3F60" w:rsidP="002D3F60">
            <w:pPr>
              <w:widowControl w:val="0"/>
              <w:pBdr>
                <w:top w:val="nil"/>
                <w:left w:val="nil"/>
                <w:bottom w:val="nil"/>
                <w:right w:val="nil"/>
                <w:between w:val="nil"/>
              </w:pBdr>
              <w:spacing w:line="240" w:lineRule="auto"/>
            </w:pPr>
          </w:p>
          <w:p w14:paraId="3CC7EC1C" w14:textId="77777777" w:rsidR="002D3F60" w:rsidRDefault="002D3F60" w:rsidP="002D3F60">
            <w:pPr>
              <w:widowControl w:val="0"/>
              <w:pBdr>
                <w:top w:val="nil"/>
                <w:left w:val="nil"/>
                <w:bottom w:val="nil"/>
                <w:right w:val="nil"/>
                <w:between w:val="nil"/>
              </w:pBdr>
              <w:spacing w:line="240" w:lineRule="auto"/>
            </w:pPr>
          </w:p>
          <w:p w14:paraId="20890F62" w14:textId="77777777" w:rsidR="002D3F60" w:rsidRDefault="002D3F60" w:rsidP="002D3F60">
            <w:pPr>
              <w:widowControl w:val="0"/>
              <w:pBdr>
                <w:top w:val="nil"/>
                <w:left w:val="nil"/>
                <w:bottom w:val="nil"/>
                <w:right w:val="nil"/>
                <w:between w:val="nil"/>
              </w:pBdr>
              <w:spacing w:line="240" w:lineRule="auto"/>
            </w:pPr>
            <w:r>
              <w:t>National Science Foundation (NSF) - Wastewater Treatment Videos:</w:t>
            </w:r>
          </w:p>
          <w:p w14:paraId="451FEAAF" w14:textId="77777777" w:rsidR="002D3F60" w:rsidRDefault="002D3F60" w:rsidP="002D3F60">
            <w:pPr>
              <w:pStyle w:val="ListParagraph"/>
              <w:widowControl w:val="0"/>
              <w:numPr>
                <w:ilvl w:val="0"/>
                <w:numId w:val="33"/>
              </w:numPr>
              <w:pBdr>
                <w:top w:val="nil"/>
                <w:left w:val="nil"/>
                <w:bottom w:val="nil"/>
                <w:right w:val="nil"/>
                <w:between w:val="nil"/>
              </w:pBdr>
              <w:spacing w:line="240" w:lineRule="auto"/>
            </w:pPr>
            <w:r>
              <w:t>NSF provides informative videos that explain different aspects of wastewater treatment, which can be helpful for both teachers and students.</w:t>
            </w:r>
          </w:p>
          <w:p w14:paraId="747B0B5F" w14:textId="77777777" w:rsidR="002D3F60" w:rsidRDefault="002D3F60" w:rsidP="002D3F60">
            <w:pPr>
              <w:widowControl w:val="0"/>
              <w:pBdr>
                <w:top w:val="nil"/>
                <w:left w:val="nil"/>
                <w:bottom w:val="nil"/>
                <w:right w:val="nil"/>
                <w:between w:val="nil"/>
              </w:pBdr>
              <w:spacing w:line="240" w:lineRule="auto"/>
            </w:pPr>
          </w:p>
          <w:p w14:paraId="7C8231C0" w14:textId="77777777" w:rsidR="002D3F60" w:rsidRDefault="002D3F60" w:rsidP="002D3F60">
            <w:pPr>
              <w:widowControl w:val="0"/>
              <w:pBdr>
                <w:top w:val="nil"/>
                <w:left w:val="nil"/>
                <w:bottom w:val="nil"/>
                <w:right w:val="nil"/>
                <w:between w:val="nil"/>
              </w:pBdr>
              <w:spacing w:line="240" w:lineRule="auto"/>
            </w:pPr>
            <w:r>
              <w:t>Massachusetts Department of Environmental Protection (MassDEP):</w:t>
            </w:r>
          </w:p>
          <w:p w14:paraId="29BB7B80" w14:textId="77777777" w:rsidR="002D3F60" w:rsidRDefault="002D3F60" w:rsidP="002D3F60">
            <w:pPr>
              <w:pStyle w:val="ListParagraph"/>
              <w:widowControl w:val="0"/>
              <w:numPr>
                <w:ilvl w:val="0"/>
                <w:numId w:val="33"/>
              </w:numPr>
              <w:pBdr>
                <w:top w:val="nil"/>
                <w:left w:val="nil"/>
                <w:bottom w:val="nil"/>
                <w:right w:val="nil"/>
                <w:between w:val="nil"/>
              </w:pBdr>
              <w:spacing w:line="240" w:lineRule="auto"/>
            </w:pPr>
            <w:r>
              <w:t>The MassDEP website offers information about water quality standards, regulations, and environmental protection efforts in Massachusetts.</w:t>
            </w:r>
          </w:p>
          <w:p w14:paraId="187DB4F2" w14:textId="77777777" w:rsidR="002D3F60" w:rsidRDefault="002D3F60" w:rsidP="002D3F60">
            <w:pPr>
              <w:widowControl w:val="0"/>
              <w:pBdr>
                <w:top w:val="nil"/>
                <w:left w:val="nil"/>
                <w:bottom w:val="nil"/>
                <w:right w:val="nil"/>
                <w:between w:val="nil"/>
              </w:pBdr>
              <w:spacing w:line="240" w:lineRule="auto"/>
            </w:pPr>
          </w:p>
          <w:p w14:paraId="15007EAF" w14:textId="77777777" w:rsidR="002D3F60" w:rsidRDefault="002D3F60" w:rsidP="002D3F60">
            <w:pPr>
              <w:widowControl w:val="0"/>
              <w:pBdr>
                <w:top w:val="nil"/>
                <w:left w:val="nil"/>
                <w:bottom w:val="nil"/>
                <w:right w:val="nil"/>
                <w:between w:val="nil"/>
              </w:pBdr>
              <w:spacing w:line="240" w:lineRule="auto"/>
            </w:pPr>
            <w:r>
              <w:t>Project WET Foundation:</w:t>
            </w:r>
          </w:p>
          <w:p w14:paraId="1E0011EB" w14:textId="763ECB71" w:rsidR="002D3F60" w:rsidRDefault="002D3F60" w:rsidP="002D3F60">
            <w:pPr>
              <w:pStyle w:val="ListParagraph"/>
              <w:widowControl w:val="0"/>
              <w:numPr>
                <w:ilvl w:val="0"/>
                <w:numId w:val="33"/>
              </w:numPr>
              <w:pBdr>
                <w:top w:val="nil"/>
                <w:left w:val="nil"/>
                <w:bottom w:val="nil"/>
                <w:right w:val="nil"/>
                <w:between w:val="nil"/>
              </w:pBdr>
              <w:spacing w:line="240" w:lineRule="auto"/>
            </w:pPr>
            <w:r>
              <w:t>Project WET offers water education resources and activities for teachers. While it's not specific to wastewater treatment, it covers various water-related topics.</w:t>
            </w:r>
          </w:p>
          <w:p w14:paraId="36EE7E72" w14:textId="77777777" w:rsidR="002D3F60" w:rsidRDefault="002D3F60" w:rsidP="002D3F60">
            <w:pPr>
              <w:widowControl w:val="0"/>
              <w:pBdr>
                <w:top w:val="nil"/>
                <w:left w:val="nil"/>
                <w:bottom w:val="nil"/>
                <w:right w:val="nil"/>
                <w:between w:val="nil"/>
              </w:pBdr>
              <w:spacing w:line="240" w:lineRule="auto"/>
            </w:pPr>
          </w:p>
          <w:p w14:paraId="426CE896" w14:textId="77777777" w:rsidR="00D26D09" w:rsidRDefault="002D3F60" w:rsidP="002D3F60">
            <w:pPr>
              <w:widowControl w:val="0"/>
              <w:pBdr>
                <w:top w:val="nil"/>
                <w:left w:val="nil"/>
                <w:bottom w:val="nil"/>
                <w:right w:val="nil"/>
                <w:between w:val="nil"/>
              </w:pBdr>
              <w:spacing w:line="240" w:lineRule="auto"/>
            </w:pPr>
            <w:r>
              <w:t>MASSTC</w:t>
            </w:r>
          </w:p>
          <w:p w14:paraId="0F0ED767" w14:textId="1BC1DEF5" w:rsidR="002D3F60" w:rsidRDefault="002D3F60" w:rsidP="002D3F60">
            <w:pPr>
              <w:pStyle w:val="ListParagraph"/>
              <w:widowControl w:val="0"/>
              <w:numPr>
                <w:ilvl w:val="0"/>
                <w:numId w:val="33"/>
              </w:numPr>
              <w:pBdr>
                <w:top w:val="nil"/>
                <w:left w:val="nil"/>
                <w:bottom w:val="nil"/>
                <w:right w:val="nil"/>
                <w:between w:val="nil"/>
              </w:pBdr>
              <w:spacing w:line="240" w:lineRule="auto"/>
            </w:pPr>
            <w:r>
              <w:t xml:space="preserve">MASSTC offers presentations, </w:t>
            </w:r>
            <w:r w:rsidR="00876249">
              <w:t>Podcasts,</w:t>
            </w:r>
            <w:r>
              <w:t xml:space="preserve"> and videos about topics regarding septic systems and water quality</w:t>
            </w:r>
          </w:p>
        </w:tc>
      </w:tr>
    </w:tbl>
    <w:p w14:paraId="53117DA3" w14:textId="77777777" w:rsidR="00D26D09" w:rsidRDefault="00D26D09"/>
    <w:sectPr w:rsidR="00D26D09">
      <w:pgSz w:w="12240" w:h="15840"/>
      <w:pgMar w:top="1440" w:right="1440" w:bottom="1440" w:left="1440"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4A43" w14:textId="77777777" w:rsidR="00572DFE" w:rsidRDefault="00572DFE">
      <w:pPr>
        <w:spacing w:line="240" w:lineRule="auto"/>
      </w:pPr>
      <w:r>
        <w:separator/>
      </w:r>
    </w:p>
  </w:endnote>
  <w:endnote w:type="continuationSeparator" w:id="0">
    <w:p w14:paraId="664357A6" w14:textId="77777777" w:rsidR="00572DFE" w:rsidRDefault="00572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7B93" w14:textId="77777777" w:rsidR="00D26D09" w:rsidRDefault="00D26D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24DF" w14:textId="77777777" w:rsidR="00D26D09" w:rsidRDefault="00D26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F246" w14:textId="77777777" w:rsidR="00572DFE" w:rsidRDefault="00572DFE">
      <w:pPr>
        <w:spacing w:line="240" w:lineRule="auto"/>
      </w:pPr>
      <w:r>
        <w:separator/>
      </w:r>
    </w:p>
  </w:footnote>
  <w:footnote w:type="continuationSeparator" w:id="0">
    <w:p w14:paraId="36CE1890" w14:textId="77777777" w:rsidR="00572DFE" w:rsidRDefault="00572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02CF" w14:textId="77777777" w:rsidR="00D26D09" w:rsidRDefault="00000000">
    <w:pPr>
      <w:ind w:left="-900"/>
    </w:pPr>
    <w:r>
      <w:rPr>
        <w:noProof/>
      </w:rPr>
      <w:drawing>
        <wp:inline distT="114300" distB="114300" distL="114300" distR="114300" wp14:anchorId="432AA26C" wp14:editId="55A5D5F6">
          <wp:extent cx="1414463" cy="5519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4463" cy="55198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9A0" w14:textId="77777777" w:rsidR="00D26D09" w:rsidRDefault="00D26D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A3D"/>
    <w:multiLevelType w:val="hybridMultilevel"/>
    <w:tmpl w:val="86F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3923"/>
    <w:multiLevelType w:val="hybridMultilevel"/>
    <w:tmpl w:val="EC30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55EE0"/>
    <w:multiLevelType w:val="hybridMultilevel"/>
    <w:tmpl w:val="18C6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0F5C"/>
    <w:multiLevelType w:val="hybridMultilevel"/>
    <w:tmpl w:val="F384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45A14"/>
    <w:multiLevelType w:val="hybridMultilevel"/>
    <w:tmpl w:val="795A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86BC9"/>
    <w:multiLevelType w:val="hybridMultilevel"/>
    <w:tmpl w:val="A16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C76D3"/>
    <w:multiLevelType w:val="hybridMultilevel"/>
    <w:tmpl w:val="C7CE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F6FFE"/>
    <w:multiLevelType w:val="hybridMultilevel"/>
    <w:tmpl w:val="623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B4C72"/>
    <w:multiLevelType w:val="hybridMultilevel"/>
    <w:tmpl w:val="70A4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53ABE"/>
    <w:multiLevelType w:val="hybridMultilevel"/>
    <w:tmpl w:val="8990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54B84"/>
    <w:multiLevelType w:val="hybridMultilevel"/>
    <w:tmpl w:val="8D7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C5B60"/>
    <w:multiLevelType w:val="hybridMultilevel"/>
    <w:tmpl w:val="8940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96E01"/>
    <w:multiLevelType w:val="hybridMultilevel"/>
    <w:tmpl w:val="DA4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16A2F"/>
    <w:multiLevelType w:val="hybridMultilevel"/>
    <w:tmpl w:val="D488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A2AB0"/>
    <w:multiLevelType w:val="hybridMultilevel"/>
    <w:tmpl w:val="D610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37E22"/>
    <w:multiLevelType w:val="hybridMultilevel"/>
    <w:tmpl w:val="6B34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E5ADA"/>
    <w:multiLevelType w:val="hybridMultilevel"/>
    <w:tmpl w:val="5BB2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446DF"/>
    <w:multiLevelType w:val="hybridMultilevel"/>
    <w:tmpl w:val="5E4A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F7FF0"/>
    <w:multiLevelType w:val="multilevel"/>
    <w:tmpl w:val="FE581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ED6F68"/>
    <w:multiLevelType w:val="multilevel"/>
    <w:tmpl w:val="5D40D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380F78"/>
    <w:multiLevelType w:val="multilevel"/>
    <w:tmpl w:val="1EEE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C5302D"/>
    <w:multiLevelType w:val="hybridMultilevel"/>
    <w:tmpl w:val="F5A4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F5DD8"/>
    <w:multiLevelType w:val="hybridMultilevel"/>
    <w:tmpl w:val="0740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A2A3D"/>
    <w:multiLevelType w:val="hybridMultilevel"/>
    <w:tmpl w:val="50F6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0089B"/>
    <w:multiLevelType w:val="hybridMultilevel"/>
    <w:tmpl w:val="966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C28C6"/>
    <w:multiLevelType w:val="hybridMultilevel"/>
    <w:tmpl w:val="C982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719BA"/>
    <w:multiLevelType w:val="hybridMultilevel"/>
    <w:tmpl w:val="7A4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34A32"/>
    <w:multiLevelType w:val="multilevel"/>
    <w:tmpl w:val="27123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6352FE"/>
    <w:multiLevelType w:val="hybridMultilevel"/>
    <w:tmpl w:val="3E64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25862"/>
    <w:multiLevelType w:val="hybridMultilevel"/>
    <w:tmpl w:val="94087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87331"/>
    <w:multiLevelType w:val="hybridMultilevel"/>
    <w:tmpl w:val="F756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647D5"/>
    <w:multiLevelType w:val="hybridMultilevel"/>
    <w:tmpl w:val="18BE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A78C3"/>
    <w:multiLevelType w:val="multilevel"/>
    <w:tmpl w:val="5F304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1726628">
    <w:abstractNumId w:val="32"/>
  </w:num>
  <w:num w:numId="2" w16cid:durableId="814957635">
    <w:abstractNumId w:val="20"/>
  </w:num>
  <w:num w:numId="3" w16cid:durableId="553345623">
    <w:abstractNumId w:val="27"/>
  </w:num>
  <w:num w:numId="4" w16cid:durableId="1062942831">
    <w:abstractNumId w:val="18"/>
  </w:num>
  <w:num w:numId="5" w16cid:durableId="719014912">
    <w:abstractNumId w:val="19"/>
  </w:num>
  <w:num w:numId="6" w16cid:durableId="1502157198">
    <w:abstractNumId w:val="5"/>
  </w:num>
  <w:num w:numId="7" w16cid:durableId="943999866">
    <w:abstractNumId w:val="14"/>
  </w:num>
  <w:num w:numId="8" w16cid:durableId="1209217650">
    <w:abstractNumId w:val="30"/>
  </w:num>
  <w:num w:numId="9" w16cid:durableId="675498873">
    <w:abstractNumId w:val="6"/>
  </w:num>
  <w:num w:numId="10" w16cid:durableId="22175063">
    <w:abstractNumId w:val="4"/>
  </w:num>
  <w:num w:numId="11" w16cid:durableId="331031823">
    <w:abstractNumId w:val="31"/>
  </w:num>
  <w:num w:numId="12" w16cid:durableId="1450590086">
    <w:abstractNumId w:val="9"/>
  </w:num>
  <w:num w:numId="13" w16cid:durableId="224412704">
    <w:abstractNumId w:val="11"/>
  </w:num>
  <w:num w:numId="14" w16cid:durableId="1511675049">
    <w:abstractNumId w:val="7"/>
  </w:num>
  <w:num w:numId="15" w16cid:durableId="97527532">
    <w:abstractNumId w:val="21"/>
  </w:num>
  <w:num w:numId="16" w16cid:durableId="1085686112">
    <w:abstractNumId w:val="15"/>
  </w:num>
  <w:num w:numId="17" w16cid:durableId="2011132515">
    <w:abstractNumId w:val="1"/>
  </w:num>
  <w:num w:numId="18" w16cid:durableId="1107046855">
    <w:abstractNumId w:val="17"/>
  </w:num>
  <w:num w:numId="19" w16cid:durableId="1746956681">
    <w:abstractNumId w:val="23"/>
  </w:num>
  <w:num w:numId="20" w16cid:durableId="836845099">
    <w:abstractNumId w:val="8"/>
  </w:num>
  <w:num w:numId="21" w16cid:durableId="1131510811">
    <w:abstractNumId w:val="24"/>
  </w:num>
  <w:num w:numId="22" w16cid:durableId="1482038122">
    <w:abstractNumId w:val="26"/>
  </w:num>
  <w:num w:numId="23" w16cid:durableId="549848862">
    <w:abstractNumId w:val="16"/>
  </w:num>
  <w:num w:numId="24" w16cid:durableId="775564886">
    <w:abstractNumId w:val="12"/>
  </w:num>
  <w:num w:numId="25" w16cid:durableId="1316453845">
    <w:abstractNumId w:val="10"/>
  </w:num>
  <w:num w:numId="26" w16cid:durableId="1583635010">
    <w:abstractNumId w:val="22"/>
  </w:num>
  <w:num w:numId="27" w16cid:durableId="1155881535">
    <w:abstractNumId w:val="28"/>
  </w:num>
  <w:num w:numId="28" w16cid:durableId="1859850164">
    <w:abstractNumId w:val="3"/>
  </w:num>
  <w:num w:numId="29" w16cid:durableId="1374161082">
    <w:abstractNumId w:val="2"/>
  </w:num>
  <w:num w:numId="30" w16cid:durableId="251553874">
    <w:abstractNumId w:val="25"/>
  </w:num>
  <w:num w:numId="31" w16cid:durableId="1785298343">
    <w:abstractNumId w:val="13"/>
  </w:num>
  <w:num w:numId="32" w16cid:durableId="542403020">
    <w:abstractNumId w:val="0"/>
  </w:num>
  <w:num w:numId="33" w16cid:durableId="11175267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09"/>
    <w:rsid w:val="00072855"/>
    <w:rsid w:val="001B421B"/>
    <w:rsid w:val="002D3F60"/>
    <w:rsid w:val="002D4643"/>
    <w:rsid w:val="002F201A"/>
    <w:rsid w:val="003B4499"/>
    <w:rsid w:val="003C03F2"/>
    <w:rsid w:val="003D0F17"/>
    <w:rsid w:val="004B3D0D"/>
    <w:rsid w:val="004D08A7"/>
    <w:rsid w:val="00572DFE"/>
    <w:rsid w:val="00593704"/>
    <w:rsid w:val="006753C8"/>
    <w:rsid w:val="006D4F65"/>
    <w:rsid w:val="00734A4E"/>
    <w:rsid w:val="00753B96"/>
    <w:rsid w:val="00876249"/>
    <w:rsid w:val="008934C8"/>
    <w:rsid w:val="009B588C"/>
    <w:rsid w:val="00A32875"/>
    <w:rsid w:val="00A54146"/>
    <w:rsid w:val="00B36941"/>
    <w:rsid w:val="00B72383"/>
    <w:rsid w:val="00C758A9"/>
    <w:rsid w:val="00CC2B5B"/>
    <w:rsid w:val="00D26D09"/>
    <w:rsid w:val="00E6171C"/>
    <w:rsid w:val="00E84A02"/>
    <w:rsid w:val="00F01012"/>
    <w:rsid w:val="00F11321"/>
    <w:rsid w:val="00F2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7AEC"/>
  <w15:docId w15:val="{BE5EFE13-3141-46A9-BDBE-F035A10B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B3D0D"/>
    <w:pPr>
      <w:ind w:left="720"/>
      <w:contextualSpacing/>
    </w:pPr>
  </w:style>
  <w:style w:type="character" w:styleId="Hyperlink">
    <w:name w:val="Hyperlink"/>
    <w:basedOn w:val="DefaultParagraphFont"/>
    <w:uiPriority w:val="99"/>
    <w:unhideWhenUsed/>
    <w:rsid w:val="002D3F60"/>
    <w:rPr>
      <w:color w:val="0000FF" w:themeColor="hyperlink"/>
      <w:u w:val="single"/>
    </w:rPr>
  </w:style>
  <w:style w:type="character" w:styleId="UnresolvedMention">
    <w:name w:val="Unresolved Mention"/>
    <w:basedOn w:val="DefaultParagraphFont"/>
    <w:uiPriority w:val="99"/>
    <w:semiHidden/>
    <w:unhideWhenUsed/>
    <w:rsid w:val="002D3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6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4327</Words>
  <Characters>24666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Cutler</dc:creator>
  <cp:lastModifiedBy>Adam Cutler</cp:lastModifiedBy>
  <cp:revision>2</cp:revision>
  <dcterms:created xsi:type="dcterms:W3CDTF">2023-08-13T15:14:00Z</dcterms:created>
  <dcterms:modified xsi:type="dcterms:W3CDTF">2023-08-13T15:14:00Z</dcterms:modified>
</cp:coreProperties>
</file>