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urgette" w:cs="Courgette" w:eastAsia="Courgette" w:hAnsi="Courgette"/>
          <w:sz w:val="36"/>
          <w:szCs w:val="36"/>
        </w:rPr>
      </w:pPr>
      <w:r w:rsidDel="00000000" w:rsidR="00000000" w:rsidRPr="00000000">
        <w:rPr>
          <w:rFonts w:ascii="Courgette" w:cs="Courgette" w:eastAsia="Courgette" w:hAnsi="Courgette"/>
          <w:sz w:val="36"/>
          <w:szCs w:val="36"/>
          <w:rtl w:val="0"/>
        </w:rPr>
        <w:t xml:space="preserve">Lesson 2: Model Organisms of the MBL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ourgette" w:cs="Courgette" w:eastAsia="Courgette" w:hAnsi="Courgette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gette" w:cs="Courgette" w:eastAsia="Courgette" w:hAnsi="Courgette"/>
          <w:sz w:val="36"/>
          <w:szCs w:val="36"/>
        </w:rPr>
      </w:pPr>
      <w:r w:rsidDel="00000000" w:rsidR="00000000" w:rsidRPr="00000000">
        <w:rPr>
          <w:rFonts w:ascii="Courgette" w:cs="Courgette" w:eastAsia="Courgette" w:hAnsi="Courgette"/>
          <w:sz w:val="36"/>
          <w:szCs w:val="36"/>
          <w:rtl w:val="0"/>
        </w:rPr>
        <w:t xml:space="preserve">Poster Project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With your partner/group, choose one organism listed below to research. Make sure to let your teacher know the species you selected.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2625"/>
        <w:gridCol w:w="2505"/>
        <w:gridCol w:w="2775"/>
        <w:tblGridChange w:id="0">
          <w:tblGrid>
            <w:gridCol w:w="2475"/>
            <w:gridCol w:w="2625"/>
            <w:gridCol w:w="2505"/>
            <w:gridCol w:w="2775"/>
          </w:tblGrid>
        </w:tblGridChange>
      </w:tblGrid>
      <w:tr>
        <w:trPr>
          <w:cantSplit w:val="0"/>
          <w:trHeight w:val="876.1328124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Axolotl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Atlantic Horseshoe Crab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Sea Squirt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California Two-Spot Octopus</w:t>
            </w:r>
          </w:p>
        </w:tc>
      </w:tr>
      <w:tr>
        <w:trPr>
          <w:cantSplit w:val="0"/>
          <w:trHeight w:val="888.0664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Longfin Squid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Comb Jelly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Rotifer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Zebrafish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Western Clawed Frog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Sea Lamprey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Bat Star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Cherry Shrimp</w:t>
            </w:r>
          </w:p>
        </w:tc>
      </w:tr>
      <w:tr>
        <w:trPr>
          <w:cantSplit w:val="0"/>
          <w:trHeight w:val="798.0664062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Purple Sea Urchin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Little Skate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up the following information about your organism and write down your findings in your notebook. Make sure to use at least 3 reputable sources (websites that end in .gov or .edu) and properly cite them.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Classification: scientific name of the species, close relatives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Ecology: location in the wild, habitat, niche, place in a food web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Anatomy: physical appearance, unique characteristics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as a Model Organism: reasons why it is used, involvement in specific studies/experiments, findings and biomedical applications from these studies/experiments</w:t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poster based on your research. Write summaries and bulleted lists of your findings. Also include a large, detailed drawing of your organism.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and your partner/group will present your poster to the class.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Grading Criteria</w:t>
      </w:r>
    </w:p>
    <w:p w:rsidR="00000000" w:rsidDel="00000000" w:rsidP="00000000" w:rsidRDefault="00000000" w:rsidRPr="00000000" w14:paraId="0000002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You will be graded based on the following:</w:t>
      </w:r>
    </w:p>
    <w:p w:rsidR="00000000" w:rsidDel="00000000" w:rsidP="00000000" w:rsidRDefault="00000000" w:rsidRPr="00000000" w14:paraId="00000029">
      <w:pPr>
        <w:ind w:firstLine="720"/>
        <w:rPr/>
      </w:pPr>
      <w:r w:rsidDel="00000000" w:rsidR="00000000" w:rsidRPr="00000000">
        <w:rPr>
          <w:rtl w:val="0"/>
        </w:rPr>
        <w:t xml:space="preserve">All research is simplified and written on the poster….. 10 points</w:t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Drawing of the organism is included on the poster….. 5 points</w:t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The poster is neat, legible, and colorful….. 5 points</w:t>
      </w:r>
    </w:p>
    <w:p w:rsidR="00000000" w:rsidDel="00000000" w:rsidP="00000000" w:rsidRDefault="00000000" w:rsidRPr="00000000" w14:paraId="0000002C">
      <w:pPr>
        <w:ind w:firstLine="720"/>
        <w:rPr/>
      </w:pPr>
      <w:r w:rsidDel="00000000" w:rsidR="00000000" w:rsidRPr="00000000">
        <w:rPr>
          <w:rtl w:val="0"/>
        </w:rPr>
        <w:t xml:space="preserve">Individual participation (research, creation of poster, and presentation)….. 10 points</w:t>
      </w:r>
    </w:p>
    <w:p w:rsidR="00000000" w:rsidDel="00000000" w:rsidP="00000000" w:rsidRDefault="00000000" w:rsidRPr="00000000" w14:paraId="0000002D">
      <w:pPr>
        <w:ind w:left="792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Total Points = 30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get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rgett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